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7F67C19B" w14:textId="77777777" w:rsidR="004351B9" w:rsidRDefault="004351B9">
      <w:bookmarkStart w:id="0" w:name="_GoBack"/>
      <w:bookmarkEnd w:id="0"/>
    </w:p>
    <w:tbl>
      <w:tblPr>
        <w:tblStyle w:val="TableGrid"/>
        <w:tblW w:w="2234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750"/>
        <w:gridCol w:w="8591"/>
      </w:tblGrid>
      <w:tr w:rsidR="0070684C" w:rsidRPr="00EB4D01" w14:paraId="7F2A9E2F" w14:textId="77777777" w:rsidTr="00A57EBB">
        <w:tc>
          <w:tcPr>
            <w:tcW w:w="13750" w:type="dxa"/>
          </w:tcPr>
          <w:p w14:paraId="190C338D" w14:textId="77777777" w:rsidR="00DA7D24" w:rsidRPr="00DA7D24" w:rsidRDefault="00A57EBB" w:rsidP="00A57EBB">
            <w:pPr>
              <w:widowControl/>
              <w:suppressAutoHyphens w:val="0"/>
              <w:spacing w:line="240" w:lineRule="auto"/>
              <w:jc w:val="right"/>
            </w:pPr>
            <w:r w:rsidRPr="00DA7D24">
              <w:t xml:space="preserve">Lisa 3 </w:t>
            </w:r>
          </w:p>
          <w:p w14:paraId="65596A6E" w14:textId="2262E356" w:rsidR="00A57EBB" w:rsidRPr="00DA7D24" w:rsidRDefault="00DA7D24" w:rsidP="00A57EBB">
            <w:pPr>
              <w:widowControl/>
              <w:suppressAutoHyphens w:val="0"/>
              <w:spacing w:line="240" w:lineRule="auto"/>
              <w:jc w:val="right"/>
            </w:pPr>
            <w:r w:rsidRPr="00DA7D24">
              <w:t>T</w:t>
            </w:r>
            <w:r w:rsidR="00A57EBB" w:rsidRPr="00DA7D24">
              <w:t>oetuslepingu juurde</w:t>
            </w:r>
          </w:p>
          <w:p w14:paraId="7F2A9E2A" w14:textId="77777777" w:rsidR="00467AD8" w:rsidRPr="0070684C" w:rsidRDefault="00467AD8" w:rsidP="00806F6C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8591" w:type="dxa"/>
          </w:tcPr>
          <w:p w14:paraId="7F2A9E2E" w14:textId="664687FE" w:rsidR="0070684C" w:rsidRPr="00EB4D01" w:rsidRDefault="0070684C" w:rsidP="00A57EBB">
            <w:pPr>
              <w:widowControl/>
              <w:suppressAutoHyphens w:val="0"/>
              <w:spacing w:line="240" w:lineRule="auto"/>
              <w:ind w:left="255"/>
              <w:jc w:val="right"/>
              <w:rPr>
                <w:sz w:val="22"/>
                <w:szCs w:val="22"/>
                <w:highlight w:val="yellow"/>
              </w:rPr>
            </w:pPr>
          </w:p>
        </w:tc>
      </w:tr>
    </w:tbl>
    <w:p w14:paraId="0A121FFA" w14:textId="1AD43774" w:rsidR="002D06C8" w:rsidRPr="007862A0" w:rsidRDefault="002D06C8" w:rsidP="004351B9">
      <w:pPr>
        <w:widowControl/>
        <w:suppressAutoHyphens w:val="0"/>
        <w:spacing w:line="240" w:lineRule="auto"/>
        <w:jc w:val="center"/>
        <w:rPr>
          <w:rFonts w:eastAsia="Times New Roman"/>
          <w:kern w:val="0"/>
          <w:lang w:eastAsia="en-US" w:bidi="ar-SA"/>
        </w:rPr>
      </w:pPr>
      <w:r w:rsidRPr="007862A0">
        <w:rPr>
          <w:rFonts w:eastAsia="Times New Roman"/>
          <w:noProof/>
          <w:kern w:val="0"/>
          <w:szCs w:val="20"/>
          <w:lang w:eastAsia="et-EE" w:bidi="ar-SA"/>
        </w:rPr>
        <w:drawing>
          <wp:inline distT="0" distB="0" distL="0" distR="0" wp14:anchorId="3DC6E360" wp14:editId="5439E65E">
            <wp:extent cx="981075" cy="63730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3580" cy="638929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8351A">
        <w:rPr>
          <w:rFonts w:eastAsia="Times New Roman"/>
          <w:kern w:val="0"/>
          <w:lang w:eastAsia="en-US" w:bidi="ar-SA"/>
        </w:rPr>
        <w:t xml:space="preserve">      </w:t>
      </w:r>
      <w:r w:rsidRPr="007862A0">
        <w:rPr>
          <w:rFonts w:eastAsia="Times New Roman"/>
          <w:noProof/>
          <w:kern w:val="0"/>
          <w:lang w:eastAsia="et-EE" w:bidi="ar-SA"/>
        </w:rPr>
        <w:drawing>
          <wp:inline distT="0" distB="0" distL="0" distR="0" wp14:anchorId="34AE2E64" wp14:editId="27A8D89D">
            <wp:extent cx="1857375" cy="743552"/>
            <wp:effectExtent l="0" t="0" r="0" b="0"/>
            <wp:docPr id="4" name="Picture 4" descr="C:\Users\48708052741\Desktop\sisemin_3lovi_e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48708052741\Desktop\sisemin_3lovi_est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2610" cy="7456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617CE1" w14:textId="77777777" w:rsidR="002D06C8" w:rsidRPr="007862A0" w:rsidRDefault="002D06C8" w:rsidP="002D06C8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37122DE4" w14:textId="77777777" w:rsidR="002D06C8" w:rsidRDefault="002D06C8" w:rsidP="002D06C8">
      <w:pPr>
        <w:jc w:val="center"/>
        <w:rPr>
          <w:b/>
        </w:rPr>
      </w:pPr>
      <w:proofErr w:type="spellStart"/>
      <w:r>
        <w:rPr>
          <w:b/>
        </w:rPr>
        <w:t>Sisejulgeolekufond</w:t>
      </w:r>
      <w:proofErr w:type="spellEnd"/>
    </w:p>
    <w:p w14:paraId="4F774DC8" w14:textId="77777777" w:rsidR="002D06C8" w:rsidRDefault="002D06C8" w:rsidP="002D06C8">
      <w:pPr>
        <w:jc w:val="center"/>
        <w:rPr>
          <w:b/>
        </w:rPr>
      </w:pPr>
    </w:p>
    <w:p w14:paraId="2EEFD636" w14:textId="5234EA3F" w:rsidR="002D06C8" w:rsidRDefault="002D06C8" w:rsidP="002D06C8">
      <w:pPr>
        <w:jc w:val="center"/>
        <w:rPr>
          <w:b/>
        </w:rPr>
      </w:pPr>
      <w:r>
        <w:rPr>
          <w:b/>
        </w:rPr>
        <w:t>TEGEVUSARUANNE</w:t>
      </w:r>
    </w:p>
    <w:p w14:paraId="530B4DC6" w14:textId="77777777" w:rsidR="00A57EBB" w:rsidRDefault="00A57EBB" w:rsidP="002D06C8">
      <w:pPr>
        <w:jc w:val="center"/>
        <w:rPr>
          <w:b/>
        </w:rPr>
      </w:pPr>
    </w:p>
    <w:tbl>
      <w:tblPr>
        <w:tblW w:w="14459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678"/>
        <w:gridCol w:w="9781"/>
      </w:tblGrid>
      <w:tr w:rsidR="006A1FE7" w:rsidRPr="00B214DD" w14:paraId="0958809C" w14:textId="77777777" w:rsidTr="006A1FE7">
        <w:trPr>
          <w:trHeight w:val="491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CB7022F" w14:textId="77777777" w:rsidR="006A1FE7" w:rsidRPr="006A1FE7" w:rsidRDefault="006A1FE7" w:rsidP="006A1FE7">
            <w:pPr>
              <w:spacing w:line="360" w:lineRule="auto"/>
              <w:rPr>
                <w:b/>
                <w:bCs/>
              </w:rPr>
            </w:pPr>
            <w:r w:rsidRPr="006A1FE7">
              <w:rPr>
                <w:b/>
                <w:bCs/>
              </w:rPr>
              <w:t>Toetuse saaja</w:t>
            </w:r>
          </w:p>
        </w:tc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B910D" w14:textId="77777777" w:rsidR="006A1FE7" w:rsidRPr="006A1FE7" w:rsidRDefault="006A1FE7" w:rsidP="006A1FE7">
            <w:pPr>
              <w:spacing w:line="240" w:lineRule="auto"/>
              <w:rPr>
                <w:b/>
                <w:i/>
              </w:rPr>
            </w:pPr>
            <w:r w:rsidRPr="006A1FE7">
              <w:rPr>
                <w:b/>
                <w:i/>
              </w:rPr>
              <w:t>Välisministeerium</w:t>
            </w:r>
          </w:p>
        </w:tc>
      </w:tr>
      <w:tr w:rsidR="006A1FE7" w:rsidRPr="00B214DD" w14:paraId="4B958E79" w14:textId="77777777" w:rsidTr="006A1FE7">
        <w:trPr>
          <w:trHeight w:val="412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234A8ED4" w14:textId="77777777" w:rsidR="006A1FE7" w:rsidRPr="006A1FE7" w:rsidRDefault="006A1FE7" w:rsidP="006A1FE7">
            <w:pPr>
              <w:spacing w:line="360" w:lineRule="auto"/>
              <w:rPr>
                <w:b/>
                <w:bCs/>
              </w:rPr>
            </w:pPr>
            <w:r w:rsidRPr="006A1FE7">
              <w:rPr>
                <w:b/>
                <w:bCs/>
              </w:rPr>
              <w:t>Projekti pealkiri</w:t>
            </w:r>
          </w:p>
        </w:tc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630A8" w14:textId="77777777" w:rsidR="006A1FE7" w:rsidRPr="006A1FE7" w:rsidRDefault="006A1FE7" w:rsidP="006A1FE7">
            <w:pPr>
              <w:spacing w:line="240" w:lineRule="auto"/>
              <w:rPr>
                <w:b/>
                <w:i/>
              </w:rPr>
            </w:pPr>
            <w:r w:rsidRPr="006A1FE7">
              <w:rPr>
                <w:b/>
                <w:i/>
              </w:rPr>
              <w:t xml:space="preserve">Schengeni viisade </w:t>
            </w:r>
            <w:proofErr w:type="spellStart"/>
            <w:r w:rsidRPr="006A1FE7">
              <w:rPr>
                <w:b/>
                <w:i/>
              </w:rPr>
              <w:t>menetlejate</w:t>
            </w:r>
            <w:proofErr w:type="spellEnd"/>
            <w:r w:rsidRPr="006A1FE7">
              <w:rPr>
                <w:b/>
                <w:i/>
              </w:rPr>
              <w:t xml:space="preserve"> täiendkoolitus 2019-2020</w:t>
            </w:r>
          </w:p>
        </w:tc>
      </w:tr>
      <w:tr w:rsidR="006A1FE7" w:rsidRPr="00B214DD" w14:paraId="6E37499B" w14:textId="77777777" w:rsidTr="006A1FE7">
        <w:trPr>
          <w:trHeight w:val="40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43879219" w14:textId="77777777" w:rsidR="006A1FE7" w:rsidRPr="006A1FE7" w:rsidRDefault="006A1FE7" w:rsidP="006A1FE7">
            <w:pPr>
              <w:spacing w:line="360" w:lineRule="auto"/>
              <w:rPr>
                <w:b/>
                <w:bCs/>
              </w:rPr>
            </w:pPr>
            <w:r w:rsidRPr="006A1FE7">
              <w:rPr>
                <w:b/>
                <w:bCs/>
              </w:rPr>
              <w:t>Projekti tunnus</w:t>
            </w:r>
          </w:p>
        </w:tc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C9044" w14:textId="77777777" w:rsidR="006A1FE7" w:rsidRPr="006A1FE7" w:rsidRDefault="006A1FE7" w:rsidP="006A1FE7">
            <w:pPr>
              <w:spacing w:line="240" w:lineRule="auto"/>
              <w:rPr>
                <w:b/>
                <w:i/>
              </w:rPr>
            </w:pPr>
            <w:r w:rsidRPr="006A1FE7">
              <w:rPr>
                <w:b/>
                <w:i/>
              </w:rPr>
              <w:t>ISFB-36</w:t>
            </w:r>
          </w:p>
        </w:tc>
      </w:tr>
      <w:tr w:rsidR="006A1FE7" w:rsidRPr="00B214DD" w14:paraId="7730CA7D" w14:textId="77777777" w:rsidTr="006A1FE7">
        <w:trPr>
          <w:trHeight w:val="411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5A0FB565" w14:textId="77777777" w:rsidR="006A1FE7" w:rsidRPr="006A1FE7" w:rsidRDefault="006A1FE7" w:rsidP="006A1FE7">
            <w:pPr>
              <w:spacing w:line="360" w:lineRule="auto"/>
              <w:rPr>
                <w:b/>
                <w:bCs/>
              </w:rPr>
            </w:pPr>
            <w:r w:rsidRPr="006A1FE7">
              <w:rPr>
                <w:b/>
                <w:bCs/>
              </w:rPr>
              <w:t xml:space="preserve">Projekti abikõlblikkuse periood </w:t>
            </w:r>
          </w:p>
        </w:tc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EC7B9" w14:textId="77777777" w:rsidR="006A1FE7" w:rsidRPr="006A1FE7" w:rsidRDefault="006A1FE7" w:rsidP="006A1FE7">
            <w:pPr>
              <w:spacing w:line="240" w:lineRule="auto"/>
              <w:rPr>
                <w:b/>
                <w:i/>
              </w:rPr>
            </w:pPr>
            <w:r w:rsidRPr="006A1FE7">
              <w:rPr>
                <w:b/>
                <w:i/>
              </w:rPr>
              <w:t>15.08.2019-31.05.2020</w:t>
            </w:r>
          </w:p>
        </w:tc>
      </w:tr>
      <w:tr w:rsidR="006A1FE7" w:rsidRPr="00B214DD" w14:paraId="7AB76678" w14:textId="77777777" w:rsidTr="006A1FE7">
        <w:trPr>
          <w:trHeight w:val="1037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25D505CA" w14:textId="77777777" w:rsidR="006A1FE7" w:rsidRPr="00B214DD" w:rsidRDefault="006A1FE7" w:rsidP="004413F1">
            <w:pPr>
              <w:spacing w:line="360" w:lineRule="auto"/>
              <w:rPr>
                <w:b/>
                <w:bCs/>
              </w:rPr>
            </w:pPr>
            <w:r w:rsidRPr="00B214DD">
              <w:rPr>
                <w:b/>
                <w:bCs/>
              </w:rPr>
              <w:t>Valdkond</w:t>
            </w:r>
          </w:p>
          <w:p w14:paraId="784BCAE8" w14:textId="77777777" w:rsidR="006A1FE7" w:rsidRPr="006A1FE7" w:rsidRDefault="006A1FE7" w:rsidP="004413F1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40CC9" w14:textId="77777777" w:rsidR="006A1FE7" w:rsidRPr="006A1FE7" w:rsidRDefault="00DA7D24" w:rsidP="004413F1">
            <w:pPr>
              <w:spacing w:line="240" w:lineRule="auto"/>
              <w:rPr>
                <w:b/>
              </w:rPr>
            </w:pPr>
            <w:sdt>
              <w:sdtPr>
                <w:rPr>
                  <w:b/>
                </w:rPr>
                <w:id w:val="-179142949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1FE7" w:rsidRPr="006A1FE7">
                  <w:rPr>
                    <w:rFonts w:ascii="Segoe UI Symbol" w:hAnsi="Segoe UI Symbol" w:cs="Segoe UI Symbol"/>
                    <w:b/>
                  </w:rPr>
                  <w:t>☒</w:t>
                </w:r>
              </w:sdtContent>
            </w:sdt>
            <w:r w:rsidR="006A1FE7" w:rsidRPr="006A1FE7">
              <w:rPr>
                <w:b/>
              </w:rPr>
              <w:t xml:space="preserve"> </w:t>
            </w:r>
            <w:proofErr w:type="spellStart"/>
            <w:r w:rsidR="006A1FE7" w:rsidRPr="006A1FE7">
              <w:rPr>
                <w:b/>
              </w:rPr>
              <w:t>Välispiiride</w:t>
            </w:r>
            <w:proofErr w:type="spellEnd"/>
            <w:r w:rsidR="006A1FE7" w:rsidRPr="006A1FE7">
              <w:rPr>
                <w:b/>
              </w:rPr>
              <w:t xml:space="preserve"> ja viisade rahastamisvahend</w:t>
            </w:r>
          </w:p>
          <w:p w14:paraId="2C5B4114" w14:textId="77777777" w:rsidR="006A1FE7" w:rsidRPr="006A1FE7" w:rsidRDefault="006A1FE7" w:rsidP="004413F1">
            <w:pPr>
              <w:spacing w:line="240" w:lineRule="auto"/>
              <w:rPr>
                <w:b/>
              </w:rPr>
            </w:pPr>
            <w:r w:rsidRPr="006A1FE7">
              <w:rPr>
                <w:b/>
              </w:rPr>
              <w:t xml:space="preserve">     </w:t>
            </w:r>
            <w:sdt>
              <w:sdtPr>
                <w:rPr>
                  <w:b/>
                </w:rPr>
                <w:id w:val="77522755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A1FE7">
                  <w:rPr>
                    <w:rFonts w:ascii="Segoe UI Symbol" w:hAnsi="Segoe UI Symbol" w:cs="Segoe UI Symbol"/>
                    <w:b/>
                  </w:rPr>
                  <w:t>☒</w:t>
                </w:r>
              </w:sdtContent>
            </w:sdt>
            <w:r w:rsidRPr="006A1FE7">
              <w:rPr>
                <w:b/>
              </w:rPr>
              <w:t xml:space="preserve">   ühise viisapoliitika toetamine</w:t>
            </w:r>
          </w:p>
          <w:p w14:paraId="43DC6FBC" w14:textId="77777777" w:rsidR="006A1FE7" w:rsidRPr="006A1FE7" w:rsidRDefault="006A1FE7" w:rsidP="004413F1">
            <w:pPr>
              <w:spacing w:line="240" w:lineRule="auto"/>
            </w:pPr>
            <w:r w:rsidRPr="006A1FE7">
              <w:t xml:space="preserve">     </w:t>
            </w:r>
            <w:sdt>
              <w:sdtPr>
                <w:id w:val="-3207374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A1FE7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Pr="006A1FE7">
              <w:t xml:space="preserve">   piirihalduse toetamine</w:t>
            </w:r>
          </w:p>
        </w:tc>
      </w:tr>
    </w:tbl>
    <w:p w14:paraId="6D2C7554" w14:textId="0E763D9F" w:rsidR="004E2D64" w:rsidRDefault="004E2D64" w:rsidP="002D06C8">
      <w:pPr>
        <w:rPr>
          <w:b/>
        </w:rPr>
      </w:pPr>
    </w:p>
    <w:p w14:paraId="6926B794" w14:textId="2AF98C17" w:rsidR="006A1FE7" w:rsidRDefault="006A1FE7" w:rsidP="002D06C8">
      <w:pPr>
        <w:rPr>
          <w:b/>
        </w:rPr>
      </w:pPr>
    </w:p>
    <w:p w14:paraId="42801696" w14:textId="363E428A" w:rsidR="006A1FE7" w:rsidRDefault="006A1FE7" w:rsidP="002D06C8">
      <w:pPr>
        <w:rPr>
          <w:b/>
        </w:rPr>
      </w:pPr>
    </w:p>
    <w:p w14:paraId="0D8B8366" w14:textId="77777777" w:rsidR="006A1FE7" w:rsidRDefault="006A1FE7" w:rsidP="002D06C8">
      <w:pPr>
        <w:rPr>
          <w:b/>
        </w:rPr>
      </w:pPr>
    </w:p>
    <w:p w14:paraId="340EAC49" w14:textId="77777777" w:rsidR="002D06C8" w:rsidRDefault="002D06C8" w:rsidP="002D06C8">
      <w:pPr>
        <w:rPr>
          <w:b/>
        </w:rPr>
      </w:pPr>
      <w:r>
        <w:rPr>
          <w:b/>
        </w:rPr>
        <w:t xml:space="preserve">1. Projekti aruandlusperioodil </w:t>
      </w:r>
      <w:proofErr w:type="spellStart"/>
      <w:r>
        <w:rPr>
          <w:b/>
        </w:rPr>
        <w:t>elluviidud</w:t>
      </w:r>
      <w:proofErr w:type="spellEnd"/>
      <w:r>
        <w:rPr>
          <w:b/>
        </w:rPr>
        <w:t xml:space="preserve"> tegevused </w:t>
      </w:r>
      <w:r w:rsidRPr="00813EC7">
        <w:rPr>
          <w:b/>
          <w:i/>
          <w:sz w:val="20"/>
          <w:szCs w:val="20"/>
        </w:rPr>
        <w:t>(</w:t>
      </w:r>
      <w:r>
        <w:rPr>
          <w:b/>
          <w:i/>
          <w:sz w:val="20"/>
          <w:szCs w:val="20"/>
        </w:rPr>
        <w:t>Eristada</w:t>
      </w:r>
      <w:r w:rsidRPr="00813EC7">
        <w:rPr>
          <w:b/>
          <w:i/>
          <w:sz w:val="20"/>
          <w:szCs w:val="20"/>
        </w:rPr>
        <w:t xml:space="preserve"> </w:t>
      </w:r>
      <w:r>
        <w:rPr>
          <w:b/>
          <w:i/>
          <w:sz w:val="20"/>
          <w:szCs w:val="20"/>
        </w:rPr>
        <w:t xml:space="preserve">projekti </w:t>
      </w:r>
      <w:r w:rsidRPr="00813EC7">
        <w:rPr>
          <w:b/>
          <w:i/>
          <w:sz w:val="20"/>
          <w:szCs w:val="20"/>
        </w:rPr>
        <w:t>aruandlusperioodid</w:t>
      </w:r>
      <w:r>
        <w:rPr>
          <w:b/>
          <w:i/>
          <w:sz w:val="20"/>
          <w:szCs w:val="20"/>
        </w:rPr>
        <w:t>, kui kohaldub</w:t>
      </w:r>
      <w:r w:rsidRPr="00813EC7">
        <w:rPr>
          <w:b/>
          <w:i/>
          <w:sz w:val="20"/>
          <w:szCs w:val="20"/>
        </w:rPr>
        <w:t>)</w:t>
      </w:r>
    </w:p>
    <w:tbl>
      <w:tblPr>
        <w:tblW w:w="0" w:type="auto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84"/>
        <w:gridCol w:w="3536"/>
        <w:gridCol w:w="4394"/>
        <w:gridCol w:w="5245"/>
      </w:tblGrid>
      <w:tr w:rsidR="006A1FE7" w:rsidRPr="004E2D64" w14:paraId="70F4435A" w14:textId="38942E01" w:rsidTr="00851033">
        <w:trPr>
          <w:trHeight w:val="270"/>
        </w:trPr>
        <w:tc>
          <w:tcPr>
            <w:tcW w:w="1284" w:type="dxa"/>
            <w:shd w:val="clear" w:color="auto" w:fill="E0E0E0"/>
          </w:tcPr>
          <w:p w14:paraId="43C8303E" w14:textId="77777777" w:rsidR="006A1FE7" w:rsidRPr="004E2D64" w:rsidRDefault="006A1FE7" w:rsidP="004E2D64">
            <w:pPr>
              <w:spacing w:line="240" w:lineRule="auto"/>
              <w:rPr>
                <w:b/>
                <w:sz w:val="20"/>
              </w:rPr>
            </w:pPr>
            <w:r w:rsidRPr="004E2D64">
              <w:rPr>
                <w:b/>
                <w:sz w:val="20"/>
              </w:rPr>
              <w:t>Kavandatud kuu ja aasta</w:t>
            </w:r>
          </w:p>
        </w:tc>
        <w:tc>
          <w:tcPr>
            <w:tcW w:w="3536" w:type="dxa"/>
            <w:shd w:val="clear" w:color="auto" w:fill="E0E0E0"/>
          </w:tcPr>
          <w:p w14:paraId="71EF8EAA" w14:textId="77777777" w:rsidR="006A1FE7" w:rsidRPr="004E2D64" w:rsidRDefault="006A1FE7" w:rsidP="004E2D64">
            <w:pPr>
              <w:spacing w:line="240" w:lineRule="auto"/>
              <w:rPr>
                <w:b/>
                <w:sz w:val="20"/>
              </w:rPr>
            </w:pPr>
            <w:r w:rsidRPr="004E2D64">
              <w:rPr>
                <w:b/>
                <w:sz w:val="20"/>
              </w:rPr>
              <w:t>Tegevus</w:t>
            </w:r>
          </w:p>
        </w:tc>
        <w:tc>
          <w:tcPr>
            <w:tcW w:w="4394" w:type="dxa"/>
            <w:shd w:val="clear" w:color="auto" w:fill="E0E0E0"/>
          </w:tcPr>
          <w:p w14:paraId="0E410F4A" w14:textId="77777777" w:rsidR="006A1FE7" w:rsidRPr="004E2D64" w:rsidRDefault="006A1FE7" w:rsidP="004E2D64">
            <w:pPr>
              <w:spacing w:line="240" w:lineRule="auto"/>
              <w:rPr>
                <w:b/>
                <w:sz w:val="20"/>
              </w:rPr>
            </w:pPr>
            <w:r w:rsidRPr="004E2D64">
              <w:rPr>
                <w:b/>
                <w:sz w:val="20"/>
              </w:rPr>
              <w:t>Tegevuse planeeritud tulemus</w:t>
            </w:r>
          </w:p>
        </w:tc>
        <w:tc>
          <w:tcPr>
            <w:tcW w:w="5245" w:type="dxa"/>
            <w:shd w:val="clear" w:color="auto" w:fill="E0E0E0"/>
          </w:tcPr>
          <w:p w14:paraId="023AB822" w14:textId="77777777" w:rsidR="006A1FE7" w:rsidRPr="00414A5D" w:rsidRDefault="006A1FE7" w:rsidP="006A1FE7">
            <w:pPr>
              <w:rPr>
                <w:b/>
                <w:sz w:val="20"/>
              </w:rPr>
            </w:pPr>
            <w:r w:rsidRPr="00414A5D">
              <w:rPr>
                <w:b/>
                <w:sz w:val="20"/>
              </w:rPr>
              <w:t>Tegevuse tegelik tulemus</w:t>
            </w:r>
            <w:r>
              <w:rPr>
                <w:b/>
                <w:sz w:val="20"/>
              </w:rPr>
              <w:t xml:space="preserve"> ja läbiviimise aeg</w:t>
            </w:r>
          </w:p>
          <w:p w14:paraId="27B5BCDF" w14:textId="21B69D50" w:rsidR="006A1FE7" w:rsidRPr="004E2D64" w:rsidRDefault="006A1FE7" w:rsidP="006A1FE7">
            <w:pPr>
              <w:spacing w:line="240" w:lineRule="auto"/>
              <w:rPr>
                <w:b/>
                <w:sz w:val="20"/>
              </w:rPr>
            </w:pPr>
            <w:r w:rsidRPr="00414A5D">
              <w:rPr>
                <w:b/>
                <w:i/>
                <w:sz w:val="20"/>
              </w:rPr>
              <w:t>(</w:t>
            </w:r>
            <w:r w:rsidRPr="00A34462">
              <w:rPr>
                <w:i/>
                <w:sz w:val="20"/>
              </w:rPr>
              <w:t>lühidalt</w:t>
            </w:r>
            <w:r>
              <w:rPr>
                <w:b/>
                <w:i/>
                <w:sz w:val="20"/>
              </w:rPr>
              <w:t xml:space="preserve"> </w:t>
            </w:r>
            <w:r w:rsidRPr="006D08E7">
              <w:rPr>
                <w:i/>
                <w:sz w:val="20"/>
              </w:rPr>
              <w:t>konkreets</w:t>
            </w:r>
            <w:r>
              <w:rPr>
                <w:i/>
                <w:sz w:val="20"/>
              </w:rPr>
              <w:t>etes ja mõõdetavates terminites</w:t>
            </w:r>
            <w:r w:rsidRPr="006D08E7">
              <w:rPr>
                <w:i/>
                <w:sz w:val="20"/>
              </w:rPr>
              <w:t>:</w:t>
            </w:r>
            <w:r>
              <w:rPr>
                <w:i/>
                <w:sz w:val="20"/>
              </w:rPr>
              <w:t xml:space="preserve"> </w:t>
            </w:r>
            <w:r w:rsidRPr="006D08E7">
              <w:rPr>
                <w:i/>
                <w:sz w:val="20"/>
              </w:rPr>
              <w:t>kvantiteet (kui palju?), kvaliteet (kui hästi?), sihtgrupid (</w:t>
            </w:r>
            <w:r>
              <w:rPr>
                <w:i/>
                <w:sz w:val="20"/>
              </w:rPr>
              <w:t>kes/</w:t>
            </w:r>
            <w:r w:rsidRPr="006D08E7">
              <w:rPr>
                <w:i/>
                <w:sz w:val="20"/>
              </w:rPr>
              <w:t>kellele?), asukoht (kus?), aeg (millal?)</w:t>
            </w:r>
            <w:r>
              <w:rPr>
                <w:i/>
                <w:sz w:val="20"/>
              </w:rPr>
              <w:t xml:space="preserve"> jne</w:t>
            </w:r>
            <w:r w:rsidRPr="00414A5D">
              <w:rPr>
                <w:b/>
                <w:i/>
                <w:sz w:val="20"/>
              </w:rPr>
              <w:t>)</w:t>
            </w:r>
          </w:p>
        </w:tc>
      </w:tr>
      <w:tr w:rsidR="006A1FE7" w:rsidRPr="00FD6E9E" w14:paraId="61506D40" w14:textId="021B8F0E" w:rsidTr="00851033">
        <w:trPr>
          <w:trHeight w:val="270"/>
        </w:trPr>
        <w:tc>
          <w:tcPr>
            <w:tcW w:w="1284" w:type="dxa"/>
          </w:tcPr>
          <w:p w14:paraId="68E30314" w14:textId="77777777" w:rsidR="006A1FE7" w:rsidRPr="00FD6E9E" w:rsidRDefault="006A1FE7" w:rsidP="004413F1">
            <w:pPr>
              <w:spacing w:line="240" w:lineRule="auto"/>
            </w:pPr>
            <w:r>
              <w:t>08.-10</w:t>
            </w:r>
            <w:r w:rsidRPr="00FD6E9E">
              <w:t>.2019</w:t>
            </w:r>
          </w:p>
        </w:tc>
        <w:tc>
          <w:tcPr>
            <w:tcW w:w="3536" w:type="dxa"/>
          </w:tcPr>
          <w:p w14:paraId="67F9FC51" w14:textId="77777777" w:rsidR="006A1FE7" w:rsidRPr="00FD6E9E" w:rsidRDefault="006A1FE7" w:rsidP="004413F1">
            <w:r w:rsidRPr="001D1B81">
              <w:t>Konsulaarame</w:t>
            </w:r>
            <w:r>
              <w:t>tnike seminari ettevalmistamine</w:t>
            </w:r>
          </w:p>
        </w:tc>
        <w:tc>
          <w:tcPr>
            <w:tcW w:w="4394" w:type="dxa"/>
          </w:tcPr>
          <w:p w14:paraId="7C519866" w14:textId="77777777" w:rsidR="006A1FE7" w:rsidRPr="00FD6E9E" w:rsidRDefault="006A1FE7" w:rsidP="004413F1">
            <w:r w:rsidRPr="001D1B81">
              <w:t xml:space="preserve">Koostatud on koolituse ajakava, kokku lepitud koolitajate osalemine, tellitud transport, seminariruum ning osalejate majutus. Konsulaarametnikud on </w:t>
            </w:r>
            <w:r w:rsidRPr="001D1B81">
              <w:lastRenderedPageBreak/>
              <w:t>vormistanud lähetuskorraldused ning tellinud reisiteenused.</w:t>
            </w:r>
          </w:p>
        </w:tc>
        <w:tc>
          <w:tcPr>
            <w:tcW w:w="5245" w:type="dxa"/>
          </w:tcPr>
          <w:p w14:paraId="764BCFF8" w14:textId="77777777" w:rsidR="006A1FE7" w:rsidRPr="001D1B81" w:rsidRDefault="006A1FE7" w:rsidP="004413F1"/>
        </w:tc>
      </w:tr>
      <w:tr w:rsidR="006A1FE7" w:rsidRPr="00FD6E9E" w14:paraId="068EC410" w14:textId="55764CAA" w:rsidTr="00851033">
        <w:trPr>
          <w:trHeight w:val="270"/>
        </w:trPr>
        <w:tc>
          <w:tcPr>
            <w:tcW w:w="1284" w:type="dxa"/>
          </w:tcPr>
          <w:p w14:paraId="657C152D" w14:textId="77777777" w:rsidR="006A1FE7" w:rsidRPr="00FD6E9E" w:rsidRDefault="006A1FE7" w:rsidP="004413F1">
            <w:pPr>
              <w:spacing w:line="240" w:lineRule="auto"/>
            </w:pPr>
            <w:r>
              <w:t>10.2019-</w:t>
            </w:r>
          </w:p>
        </w:tc>
        <w:tc>
          <w:tcPr>
            <w:tcW w:w="3536" w:type="dxa"/>
          </w:tcPr>
          <w:p w14:paraId="644552E3" w14:textId="77777777" w:rsidR="006A1FE7" w:rsidRPr="00FD6E9E" w:rsidRDefault="006A1FE7" w:rsidP="004413F1">
            <w:r>
              <w:t>Konsulaarametnike seminar</w:t>
            </w:r>
          </w:p>
        </w:tc>
        <w:tc>
          <w:tcPr>
            <w:tcW w:w="4394" w:type="dxa"/>
          </w:tcPr>
          <w:p w14:paraId="5289ABC0" w14:textId="77777777" w:rsidR="006A1FE7" w:rsidRPr="00FD6E9E" w:rsidRDefault="006A1FE7" w:rsidP="004413F1">
            <w:r w:rsidRPr="001D1B81">
              <w:t>Konsulaarametnikud on tutvunud detsembris 2019/jaanuaris 2020 jõustuvate Euroopa Parlamendi ja Nõukogu määruse nr 810/2009 (Viisaeeskiri) muudatustega ning sellega seotult viisaregistri kavandatavate arendustega ning rakendavad neid sujuvalt ja korrektselt igapäevases viisamenetluses, samuti jagavad omandatut esinduste viisaspetsialistide ja viisasekretäridega.</w:t>
            </w:r>
          </w:p>
        </w:tc>
        <w:tc>
          <w:tcPr>
            <w:tcW w:w="5245" w:type="dxa"/>
          </w:tcPr>
          <w:p w14:paraId="3667F1FF" w14:textId="77777777" w:rsidR="006A1FE7" w:rsidRPr="001D1B81" w:rsidRDefault="006A1FE7" w:rsidP="004413F1"/>
        </w:tc>
      </w:tr>
      <w:tr w:rsidR="006A1FE7" w:rsidRPr="00FD6E9E" w14:paraId="13CA12FD" w14:textId="4CBB8E1D" w:rsidTr="00851033">
        <w:trPr>
          <w:trHeight w:val="270"/>
        </w:trPr>
        <w:tc>
          <w:tcPr>
            <w:tcW w:w="1284" w:type="dxa"/>
          </w:tcPr>
          <w:p w14:paraId="2E044F17" w14:textId="77777777" w:rsidR="006A1FE7" w:rsidRPr="00FD6E9E" w:rsidRDefault="006A1FE7" w:rsidP="004413F1">
            <w:pPr>
              <w:spacing w:line="240" w:lineRule="auto"/>
            </w:pPr>
            <w:r>
              <w:t>11.2019</w:t>
            </w:r>
          </w:p>
        </w:tc>
        <w:tc>
          <w:tcPr>
            <w:tcW w:w="3536" w:type="dxa"/>
          </w:tcPr>
          <w:p w14:paraId="765ADE73" w14:textId="77777777" w:rsidR="006A1FE7" w:rsidRPr="00FD6E9E" w:rsidRDefault="006A1FE7" w:rsidP="004413F1">
            <w:r>
              <w:t>Vahearuande esitamine</w:t>
            </w:r>
          </w:p>
        </w:tc>
        <w:tc>
          <w:tcPr>
            <w:tcW w:w="4394" w:type="dxa"/>
          </w:tcPr>
          <w:p w14:paraId="1714CB5B" w14:textId="77777777" w:rsidR="006A1FE7" w:rsidRPr="00FD6E9E" w:rsidRDefault="006A1FE7" w:rsidP="004413F1">
            <w:r w:rsidRPr="00497886">
              <w:t>Korrektne vahe</w:t>
            </w:r>
            <w:r>
              <w:t xml:space="preserve">aruanne koos lisadokumentidega </w:t>
            </w:r>
            <w:r w:rsidRPr="00497886">
              <w:t>on esitatud õigeaegselt.</w:t>
            </w:r>
          </w:p>
        </w:tc>
        <w:tc>
          <w:tcPr>
            <w:tcW w:w="5245" w:type="dxa"/>
          </w:tcPr>
          <w:p w14:paraId="5247DD81" w14:textId="77777777" w:rsidR="006A1FE7" w:rsidRPr="00497886" w:rsidRDefault="006A1FE7" w:rsidP="004413F1"/>
        </w:tc>
      </w:tr>
      <w:tr w:rsidR="006A1FE7" w:rsidRPr="00FD6E9E" w14:paraId="033D6801" w14:textId="2A097814" w:rsidTr="00851033">
        <w:trPr>
          <w:trHeight w:val="270"/>
        </w:trPr>
        <w:tc>
          <w:tcPr>
            <w:tcW w:w="1284" w:type="dxa"/>
          </w:tcPr>
          <w:p w14:paraId="4A473ED7" w14:textId="77777777" w:rsidR="006A1FE7" w:rsidRPr="00B1684E" w:rsidRDefault="006A1FE7" w:rsidP="004413F1">
            <w:pPr>
              <w:spacing w:line="240" w:lineRule="auto"/>
            </w:pPr>
            <w:r w:rsidRPr="00B1684E">
              <w:t>12.2019-01.2020</w:t>
            </w:r>
          </w:p>
        </w:tc>
        <w:tc>
          <w:tcPr>
            <w:tcW w:w="3536" w:type="dxa"/>
          </w:tcPr>
          <w:p w14:paraId="2A428A29" w14:textId="77777777" w:rsidR="006A1FE7" w:rsidRPr="00FD6E9E" w:rsidRDefault="006A1FE7" w:rsidP="004413F1">
            <w:r w:rsidRPr="00497886">
              <w:t xml:space="preserve">Eesti </w:t>
            </w:r>
            <w:proofErr w:type="spellStart"/>
            <w:r w:rsidRPr="00497886">
              <w:t>välisesindustes</w:t>
            </w:r>
            <w:proofErr w:type="spellEnd"/>
            <w:r w:rsidRPr="00497886">
              <w:t xml:space="preserve"> Schengeni viisade menetlemisega tegelevate  viisaspetsialistide, viisasekretäride ja konsulaarametnike stažee</w:t>
            </w:r>
            <w:r>
              <w:t>rimiskoolituse ettevalmistamine</w:t>
            </w:r>
          </w:p>
        </w:tc>
        <w:tc>
          <w:tcPr>
            <w:tcW w:w="4394" w:type="dxa"/>
          </w:tcPr>
          <w:p w14:paraId="55BB0862" w14:textId="77777777" w:rsidR="006A1FE7" w:rsidRPr="00FD6E9E" w:rsidRDefault="006A1FE7" w:rsidP="004413F1">
            <w:r w:rsidRPr="00497886">
              <w:t xml:space="preserve">Koostöös </w:t>
            </w:r>
            <w:proofErr w:type="spellStart"/>
            <w:r w:rsidRPr="00497886">
              <w:t>välisesindustega</w:t>
            </w:r>
            <w:proofErr w:type="spellEnd"/>
            <w:r w:rsidRPr="00497886">
              <w:t xml:space="preserve"> on määratud kindlaks stažeerimise toimumiskohad ja ajakava. Viisaspetsialistid, viisasekretärid ja konsulaarametnikud on vormistanud lähetuskorraldused ja tellinud reisiteenused.</w:t>
            </w:r>
          </w:p>
        </w:tc>
        <w:tc>
          <w:tcPr>
            <w:tcW w:w="5245" w:type="dxa"/>
          </w:tcPr>
          <w:p w14:paraId="4850656A" w14:textId="77777777" w:rsidR="006A1FE7" w:rsidRPr="00497886" w:rsidRDefault="006A1FE7" w:rsidP="004413F1"/>
        </w:tc>
      </w:tr>
      <w:tr w:rsidR="006A1FE7" w:rsidRPr="00497886" w14:paraId="3D0ADAC1" w14:textId="4F4F7EA8" w:rsidTr="00851033">
        <w:trPr>
          <w:trHeight w:val="270"/>
        </w:trPr>
        <w:tc>
          <w:tcPr>
            <w:tcW w:w="1284" w:type="dxa"/>
          </w:tcPr>
          <w:p w14:paraId="65CB9E04" w14:textId="77777777" w:rsidR="006A1FE7" w:rsidRPr="00B1684E" w:rsidRDefault="006A1FE7" w:rsidP="004413F1">
            <w:pPr>
              <w:spacing w:line="240" w:lineRule="auto"/>
            </w:pPr>
            <w:r w:rsidRPr="00B1684E">
              <w:t>01.-02.2020</w:t>
            </w:r>
          </w:p>
        </w:tc>
        <w:tc>
          <w:tcPr>
            <w:tcW w:w="3536" w:type="dxa"/>
          </w:tcPr>
          <w:p w14:paraId="4F79ED60" w14:textId="77777777" w:rsidR="006A1FE7" w:rsidRPr="00497886" w:rsidRDefault="006A1FE7" w:rsidP="004413F1">
            <w:r w:rsidRPr="00497886">
              <w:t xml:space="preserve">Viisaspetsialistide, viisasekretäride ja konsulaarametnike stažeerimiskoolitused Eesti </w:t>
            </w:r>
            <w:proofErr w:type="spellStart"/>
            <w:r w:rsidRPr="00497886">
              <w:t>välisesindustes</w:t>
            </w:r>
            <w:proofErr w:type="spellEnd"/>
            <w:r w:rsidRPr="00497886">
              <w:t xml:space="preserve"> Venemaal, Kasahstanis, Indias jm.</w:t>
            </w:r>
          </w:p>
        </w:tc>
        <w:tc>
          <w:tcPr>
            <w:tcW w:w="4394" w:type="dxa"/>
          </w:tcPr>
          <w:p w14:paraId="13945844" w14:textId="77777777" w:rsidR="006A1FE7" w:rsidRPr="00497886" w:rsidRDefault="006A1FE7" w:rsidP="004413F1">
            <w:r w:rsidRPr="00497886">
              <w:t xml:space="preserve">Viisataotluste menetlemisega tegelevate ametnike teadmised viisamenetlusest, töökorraldusest ja koostööst välise </w:t>
            </w:r>
            <w:proofErr w:type="spellStart"/>
            <w:r w:rsidRPr="00497886">
              <w:t>teenuseosutajaga</w:t>
            </w:r>
            <w:proofErr w:type="spellEnd"/>
            <w:r w:rsidRPr="00497886">
              <w:t xml:space="preserve"> erinevates </w:t>
            </w:r>
            <w:proofErr w:type="spellStart"/>
            <w:r w:rsidRPr="00497886">
              <w:t>välisesindustes</w:t>
            </w:r>
            <w:proofErr w:type="spellEnd"/>
            <w:r w:rsidRPr="00497886">
              <w:t xml:space="preserve"> suurenevad, viisaregistrisse sisestatavate ning </w:t>
            </w:r>
            <w:proofErr w:type="spellStart"/>
            <w:r w:rsidRPr="00497886">
              <w:t>VISi</w:t>
            </w:r>
            <w:proofErr w:type="spellEnd"/>
            <w:r w:rsidRPr="00497886">
              <w:t xml:space="preserve"> edastatavate andmete kvaliteet paraneb.</w:t>
            </w:r>
          </w:p>
        </w:tc>
        <w:tc>
          <w:tcPr>
            <w:tcW w:w="5245" w:type="dxa"/>
          </w:tcPr>
          <w:p w14:paraId="37BAC321" w14:textId="77777777" w:rsidR="006A1FE7" w:rsidRPr="00497886" w:rsidRDefault="006A1FE7" w:rsidP="004413F1"/>
        </w:tc>
      </w:tr>
      <w:tr w:rsidR="006A1FE7" w:rsidRPr="00497886" w14:paraId="4398963E" w14:textId="12DCA980" w:rsidTr="00851033">
        <w:trPr>
          <w:trHeight w:val="270"/>
        </w:trPr>
        <w:tc>
          <w:tcPr>
            <w:tcW w:w="1284" w:type="dxa"/>
          </w:tcPr>
          <w:p w14:paraId="647704D7" w14:textId="77777777" w:rsidR="006A1FE7" w:rsidRPr="00B1684E" w:rsidRDefault="006A1FE7" w:rsidP="004413F1">
            <w:pPr>
              <w:spacing w:line="240" w:lineRule="auto"/>
            </w:pPr>
            <w:r>
              <w:t>03.2020</w:t>
            </w:r>
          </w:p>
        </w:tc>
        <w:tc>
          <w:tcPr>
            <w:tcW w:w="3536" w:type="dxa"/>
          </w:tcPr>
          <w:p w14:paraId="45018712" w14:textId="77777777" w:rsidR="006A1FE7" w:rsidRPr="00497886" w:rsidRDefault="006A1FE7" w:rsidP="004413F1">
            <w:r w:rsidRPr="00497886">
              <w:t xml:space="preserve">Ettevalmistused seminariks konsulaarametnikele kolmandates riikides, kelle kodanikud on kas </w:t>
            </w:r>
            <w:r>
              <w:t xml:space="preserve">ebaseadusliku rände </w:t>
            </w:r>
            <w:r w:rsidRPr="00497886">
              <w:t>riskiks või julgeolekuohuks.</w:t>
            </w:r>
          </w:p>
        </w:tc>
        <w:tc>
          <w:tcPr>
            <w:tcW w:w="4394" w:type="dxa"/>
          </w:tcPr>
          <w:p w14:paraId="66A784A5" w14:textId="77777777" w:rsidR="006A1FE7" w:rsidRPr="00497886" w:rsidRDefault="006A1FE7" w:rsidP="004413F1">
            <w:r w:rsidRPr="00497886">
              <w:t>Koostatud on koolituse ajakava, kokku lepitud koolitajate osalemine. Konsulaarametnikud ja koolitajad on vormistanud lähetuskorraldused ning tellinud reisiteenused.</w:t>
            </w:r>
          </w:p>
        </w:tc>
        <w:tc>
          <w:tcPr>
            <w:tcW w:w="5245" w:type="dxa"/>
          </w:tcPr>
          <w:p w14:paraId="365F452E" w14:textId="77777777" w:rsidR="006A1FE7" w:rsidRPr="00497886" w:rsidRDefault="006A1FE7" w:rsidP="004413F1"/>
        </w:tc>
      </w:tr>
      <w:tr w:rsidR="006A1FE7" w:rsidRPr="00497886" w14:paraId="4ABEFF32" w14:textId="7FEDB998" w:rsidTr="00851033">
        <w:trPr>
          <w:trHeight w:val="270"/>
        </w:trPr>
        <w:tc>
          <w:tcPr>
            <w:tcW w:w="1284" w:type="dxa"/>
          </w:tcPr>
          <w:p w14:paraId="4FC89C5E" w14:textId="77777777" w:rsidR="006A1FE7" w:rsidRPr="00B1684E" w:rsidRDefault="006A1FE7" w:rsidP="004413F1">
            <w:pPr>
              <w:spacing w:line="240" w:lineRule="auto"/>
            </w:pPr>
            <w:r>
              <w:t>04</w:t>
            </w:r>
            <w:r w:rsidRPr="00B1684E">
              <w:t>.2020</w:t>
            </w:r>
          </w:p>
        </w:tc>
        <w:tc>
          <w:tcPr>
            <w:tcW w:w="3536" w:type="dxa"/>
          </w:tcPr>
          <w:p w14:paraId="5E23A5CD" w14:textId="77777777" w:rsidR="006A1FE7" w:rsidRPr="00497886" w:rsidRDefault="006A1FE7" w:rsidP="004413F1">
            <w:r w:rsidRPr="00497886">
              <w:t>Konsulaarametnike seminar.</w:t>
            </w:r>
          </w:p>
        </w:tc>
        <w:tc>
          <w:tcPr>
            <w:tcW w:w="4394" w:type="dxa"/>
          </w:tcPr>
          <w:p w14:paraId="189C99A5" w14:textId="77777777" w:rsidR="006A1FE7" w:rsidRPr="00497886" w:rsidRDefault="006A1FE7" w:rsidP="004413F1">
            <w:r w:rsidRPr="00497886">
              <w:t>Konsulaarametnikud on teadlikumad julgeolekuohtudest, ebaseadusliku rände tõkestamisest,</w:t>
            </w:r>
            <w:r w:rsidRPr="00497886" w:rsidDel="00364ABC">
              <w:t xml:space="preserve"> </w:t>
            </w:r>
            <w:r w:rsidRPr="00497886">
              <w:t>Viisaeeskirja muudatustest ning viisaregistri arenduste rakendumisest</w:t>
            </w:r>
            <w:r>
              <w:t>.</w:t>
            </w:r>
            <w:r w:rsidRPr="00497886">
              <w:t xml:space="preserve"> Viisataotluste suhtes tehtud otsused on põhjendatud ja kaalutletud. Teadmised ja kogemused igapäevasest koostööst välise </w:t>
            </w:r>
            <w:r w:rsidRPr="00497886">
              <w:lastRenderedPageBreak/>
              <w:t>teenuse</w:t>
            </w:r>
            <w:r>
              <w:t xml:space="preserve"> </w:t>
            </w:r>
            <w:proofErr w:type="spellStart"/>
            <w:r w:rsidRPr="00497886">
              <w:t>osutajaga</w:t>
            </w:r>
            <w:proofErr w:type="spellEnd"/>
            <w:r w:rsidRPr="00497886">
              <w:t xml:space="preserve"> ja nende tegevuse </w:t>
            </w:r>
            <w:proofErr w:type="spellStart"/>
            <w:r w:rsidRPr="00497886">
              <w:t>monitoorimise</w:t>
            </w:r>
            <w:proofErr w:type="spellEnd"/>
            <w:r w:rsidRPr="00497886">
              <w:t xml:space="preserve"> põhimõtetest on suurenenud.</w:t>
            </w:r>
          </w:p>
        </w:tc>
        <w:tc>
          <w:tcPr>
            <w:tcW w:w="5245" w:type="dxa"/>
          </w:tcPr>
          <w:p w14:paraId="5DF5EBC9" w14:textId="77777777" w:rsidR="006A1FE7" w:rsidRPr="00497886" w:rsidRDefault="006A1FE7" w:rsidP="004413F1"/>
        </w:tc>
      </w:tr>
      <w:tr w:rsidR="006A1FE7" w:rsidRPr="00497886" w14:paraId="6E1A282F" w14:textId="3E6369B1" w:rsidTr="00851033">
        <w:trPr>
          <w:trHeight w:val="270"/>
        </w:trPr>
        <w:tc>
          <w:tcPr>
            <w:tcW w:w="1284" w:type="dxa"/>
          </w:tcPr>
          <w:p w14:paraId="1C50FA1B" w14:textId="77777777" w:rsidR="006A1FE7" w:rsidRDefault="006A1FE7" w:rsidP="004413F1">
            <w:pPr>
              <w:spacing w:line="240" w:lineRule="auto"/>
            </w:pPr>
            <w:r>
              <w:t>05.2020</w:t>
            </w:r>
          </w:p>
        </w:tc>
        <w:tc>
          <w:tcPr>
            <w:tcW w:w="3536" w:type="dxa"/>
          </w:tcPr>
          <w:p w14:paraId="6997A896" w14:textId="77777777" w:rsidR="006A1FE7" w:rsidRPr="00497886" w:rsidRDefault="006A1FE7" w:rsidP="004413F1">
            <w:r>
              <w:t>Lõpparuande esitamine</w:t>
            </w:r>
          </w:p>
        </w:tc>
        <w:tc>
          <w:tcPr>
            <w:tcW w:w="4394" w:type="dxa"/>
          </w:tcPr>
          <w:p w14:paraId="7A2B66F8" w14:textId="77777777" w:rsidR="006A1FE7" w:rsidRPr="00497886" w:rsidRDefault="006A1FE7" w:rsidP="004413F1">
            <w:r w:rsidRPr="00497886">
              <w:t>Korrektne lõpp</w:t>
            </w:r>
            <w:r>
              <w:t xml:space="preserve">aruanne koos lisadokumentidega </w:t>
            </w:r>
            <w:r w:rsidRPr="00497886">
              <w:t>on</w:t>
            </w:r>
            <w:r>
              <w:t xml:space="preserve"> </w:t>
            </w:r>
            <w:r w:rsidRPr="00497886">
              <w:t xml:space="preserve"> esitatud õigeaegselt.</w:t>
            </w:r>
          </w:p>
        </w:tc>
        <w:tc>
          <w:tcPr>
            <w:tcW w:w="5245" w:type="dxa"/>
          </w:tcPr>
          <w:p w14:paraId="06DA85D1" w14:textId="77777777" w:rsidR="006A1FE7" w:rsidRPr="00497886" w:rsidRDefault="006A1FE7" w:rsidP="004413F1"/>
        </w:tc>
      </w:tr>
    </w:tbl>
    <w:p w14:paraId="08E0C7E4" w14:textId="2C79B33C" w:rsidR="002D06C8" w:rsidRDefault="002D06C8" w:rsidP="002D06C8">
      <w:pPr>
        <w:rPr>
          <w:b/>
        </w:rPr>
      </w:pPr>
    </w:p>
    <w:p w14:paraId="08078C5B" w14:textId="77777777" w:rsidR="0003307A" w:rsidRDefault="0003307A" w:rsidP="002D06C8">
      <w:pPr>
        <w:rPr>
          <w:b/>
        </w:rPr>
      </w:pPr>
    </w:p>
    <w:p w14:paraId="32611B5E" w14:textId="76A3A7E9" w:rsidR="002D06C8" w:rsidRDefault="002D06C8" w:rsidP="002D06C8">
      <w:pPr>
        <w:autoSpaceDE w:val="0"/>
        <w:autoSpaceDN w:val="0"/>
        <w:adjustRightInd w:val="0"/>
        <w:rPr>
          <w:b/>
          <w:bCs/>
        </w:rPr>
      </w:pPr>
      <w:r>
        <w:rPr>
          <w:b/>
        </w:rPr>
        <w:t>2</w:t>
      </w:r>
      <w:r w:rsidRPr="002D3FA0">
        <w:rPr>
          <w:b/>
        </w:rPr>
        <w:t xml:space="preserve">. </w:t>
      </w:r>
      <w:proofErr w:type="spellStart"/>
      <w:r>
        <w:rPr>
          <w:b/>
          <w:bCs/>
        </w:rPr>
        <w:t>ISF-i</w:t>
      </w:r>
      <w:proofErr w:type="spellEnd"/>
      <w:r>
        <w:rPr>
          <w:b/>
          <w:bCs/>
        </w:rPr>
        <w:t xml:space="preserve"> ühiste indikaato</w:t>
      </w:r>
      <w:r w:rsidR="00AD100A">
        <w:rPr>
          <w:b/>
          <w:bCs/>
        </w:rPr>
        <w:t>rite täitmine</w:t>
      </w:r>
      <w:r>
        <w:rPr>
          <w:rStyle w:val="FootnoteReference"/>
          <w:b/>
          <w:bCs/>
        </w:rPr>
        <w:footnoteReference w:id="1"/>
      </w:r>
      <w:r>
        <w:rPr>
          <w:b/>
          <w:bCs/>
        </w:rPr>
        <w:t>:</w:t>
      </w:r>
    </w:p>
    <w:p w14:paraId="7BB9ED70" w14:textId="605014C5" w:rsidR="004351B9" w:rsidRDefault="004351B9" w:rsidP="002D06C8">
      <w:pPr>
        <w:autoSpaceDE w:val="0"/>
        <w:autoSpaceDN w:val="0"/>
        <w:adjustRightInd w:val="0"/>
        <w:rPr>
          <w:b/>
          <w:bCs/>
        </w:rPr>
      </w:pPr>
    </w:p>
    <w:tbl>
      <w:tblPr>
        <w:tblStyle w:val="TableGrid111"/>
        <w:tblW w:w="5167" w:type="pct"/>
        <w:tblInd w:w="-572" w:type="dxa"/>
        <w:tblLayout w:type="fixed"/>
        <w:tblLook w:val="04A0" w:firstRow="1" w:lastRow="0" w:firstColumn="1" w:lastColumn="0" w:noHBand="0" w:noVBand="1"/>
      </w:tblPr>
      <w:tblGrid>
        <w:gridCol w:w="6166"/>
        <w:gridCol w:w="3898"/>
        <w:gridCol w:w="2270"/>
        <w:gridCol w:w="2126"/>
      </w:tblGrid>
      <w:tr w:rsidR="00851033" w:rsidRPr="006A1FE7" w14:paraId="73511CFE" w14:textId="7D2488DC" w:rsidTr="00851033">
        <w:trPr>
          <w:trHeight w:val="355"/>
        </w:trPr>
        <w:tc>
          <w:tcPr>
            <w:tcW w:w="3480" w:type="pct"/>
            <w:gridSpan w:val="2"/>
            <w:shd w:val="clear" w:color="auto" w:fill="D9D9D9" w:themeFill="background1" w:themeFillShade="D9"/>
          </w:tcPr>
          <w:p w14:paraId="010D4D5B" w14:textId="77777777" w:rsidR="006A1FE7" w:rsidRPr="006A1FE7" w:rsidRDefault="006A1FE7" w:rsidP="006A1FE7">
            <w:pPr>
              <w:jc w:val="center"/>
              <w:rPr>
                <w:b/>
                <w:bCs/>
              </w:rPr>
            </w:pPr>
            <w:r w:rsidRPr="006A1FE7">
              <w:rPr>
                <w:b/>
                <w:bCs/>
              </w:rPr>
              <w:t>ÜHISE VIISAPOLIITIKA TOETAMINE</w:t>
            </w:r>
          </w:p>
        </w:tc>
        <w:tc>
          <w:tcPr>
            <w:tcW w:w="785" w:type="pct"/>
            <w:shd w:val="clear" w:color="auto" w:fill="D9D9D9" w:themeFill="background1" w:themeFillShade="D9"/>
          </w:tcPr>
          <w:p w14:paraId="765D45F1" w14:textId="77777777" w:rsidR="006A1FE7" w:rsidRPr="006A1FE7" w:rsidRDefault="006A1FE7" w:rsidP="006A1FE7">
            <w:pPr>
              <w:jc w:val="center"/>
              <w:rPr>
                <w:b/>
                <w:bCs/>
              </w:rPr>
            </w:pPr>
            <w:r w:rsidRPr="006A1FE7">
              <w:rPr>
                <w:b/>
                <w:bCs/>
              </w:rPr>
              <w:t>KAVANDATUD SIHTTASE</w:t>
            </w:r>
          </w:p>
        </w:tc>
        <w:tc>
          <w:tcPr>
            <w:tcW w:w="735" w:type="pct"/>
            <w:shd w:val="clear" w:color="auto" w:fill="D9D9D9" w:themeFill="background1" w:themeFillShade="D9"/>
          </w:tcPr>
          <w:p w14:paraId="7DA35721" w14:textId="79555343" w:rsidR="006A1FE7" w:rsidRPr="006A1FE7" w:rsidRDefault="006A1FE7" w:rsidP="006A1FE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TEGELIK TULEMUS</w:t>
            </w:r>
          </w:p>
        </w:tc>
      </w:tr>
      <w:tr w:rsidR="006A1FE7" w:rsidRPr="006A1FE7" w14:paraId="075267EF" w14:textId="7E528CE3" w:rsidTr="00851033">
        <w:trPr>
          <w:trHeight w:val="69"/>
        </w:trPr>
        <w:tc>
          <w:tcPr>
            <w:tcW w:w="2132" w:type="pct"/>
            <w:vMerge w:val="restart"/>
          </w:tcPr>
          <w:p w14:paraId="09D23DFA" w14:textId="048A32BD" w:rsidR="006A1FE7" w:rsidRPr="006A1FE7" w:rsidRDefault="006A1FE7" w:rsidP="006A1FE7">
            <w:pPr>
              <w:ind w:left="39" w:firstLine="0"/>
              <w:rPr>
                <w:bCs/>
              </w:rPr>
            </w:pPr>
            <w:r w:rsidRPr="006A1FE7">
              <w:rPr>
                <w:bCs/>
              </w:rPr>
              <w:t xml:space="preserve">Rahastamisvahendi toel </w:t>
            </w:r>
            <w:r>
              <w:rPr>
                <w:bCs/>
              </w:rPr>
              <w:t xml:space="preserve">välja töötatud konsulaarkoostöö </w:t>
            </w:r>
            <w:r w:rsidRPr="006A1FE7">
              <w:rPr>
                <w:bCs/>
              </w:rPr>
              <w:t xml:space="preserve">meetmete arv:  </w:t>
            </w:r>
          </w:p>
        </w:tc>
        <w:tc>
          <w:tcPr>
            <w:tcW w:w="1348" w:type="pct"/>
          </w:tcPr>
          <w:p w14:paraId="61A0637B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ruumide jagamine</w:t>
            </w:r>
          </w:p>
        </w:tc>
        <w:tc>
          <w:tcPr>
            <w:tcW w:w="785" w:type="pct"/>
          </w:tcPr>
          <w:p w14:paraId="61154058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-</w:t>
            </w:r>
          </w:p>
        </w:tc>
        <w:tc>
          <w:tcPr>
            <w:tcW w:w="735" w:type="pct"/>
          </w:tcPr>
          <w:p w14:paraId="3FF3E311" w14:textId="77777777" w:rsidR="006A1FE7" w:rsidRPr="006A1FE7" w:rsidRDefault="006A1FE7" w:rsidP="006A1FE7">
            <w:pPr>
              <w:rPr>
                <w:bCs/>
              </w:rPr>
            </w:pPr>
          </w:p>
        </w:tc>
      </w:tr>
      <w:tr w:rsidR="006A1FE7" w:rsidRPr="006A1FE7" w14:paraId="2829EBE7" w14:textId="0A5ACDBC" w:rsidTr="00851033">
        <w:trPr>
          <w:trHeight w:val="67"/>
        </w:trPr>
        <w:tc>
          <w:tcPr>
            <w:tcW w:w="2132" w:type="pct"/>
            <w:vMerge/>
          </w:tcPr>
          <w:p w14:paraId="7F69E7E1" w14:textId="77777777" w:rsidR="006A1FE7" w:rsidRPr="006A1FE7" w:rsidRDefault="006A1FE7" w:rsidP="006A1FE7">
            <w:pPr>
              <w:rPr>
                <w:bCs/>
              </w:rPr>
            </w:pPr>
          </w:p>
        </w:tc>
        <w:tc>
          <w:tcPr>
            <w:tcW w:w="1348" w:type="pct"/>
          </w:tcPr>
          <w:p w14:paraId="1CF19B73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ühised viisataotluskeskused</w:t>
            </w:r>
          </w:p>
        </w:tc>
        <w:tc>
          <w:tcPr>
            <w:tcW w:w="785" w:type="pct"/>
          </w:tcPr>
          <w:p w14:paraId="7BE5563A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-</w:t>
            </w:r>
          </w:p>
        </w:tc>
        <w:tc>
          <w:tcPr>
            <w:tcW w:w="735" w:type="pct"/>
          </w:tcPr>
          <w:p w14:paraId="58934E82" w14:textId="77777777" w:rsidR="006A1FE7" w:rsidRPr="006A1FE7" w:rsidRDefault="006A1FE7" w:rsidP="006A1FE7">
            <w:pPr>
              <w:rPr>
                <w:bCs/>
              </w:rPr>
            </w:pPr>
          </w:p>
        </w:tc>
      </w:tr>
      <w:tr w:rsidR="006A1FE7" w:rsidRPr="006A1FE7" w14:paraId="41EE5563" w14:textId="2637A752" w:rsidTr="00851033">
        <w:trPr>
          <w:trHeight w:val="67"/>
        </w:trPr>
        <w:tc>
          <w:tcPr>
            <w:tcW w:w="2132" w:type="pct"/>
            <w:vMerge/>
          </w:tcPr>
          <w:p w14:paraId="6B4BC812" w14:textId="77777777" w:rsidR="006A1FE7" w:rsidRPr="006A1FE7" w:rsidRDefault="006A1FE7" w:rsidP="006A1FE7">
            <w:pPr>
              <w:rPr>
                <w:bCs/>
              </w:rPr>
            </w:pPr>
          </w:p>
        </w:tc>
        <w:tc>
          <w:tcPr>
            <w:tcW w:w="1348" w:type="pct"/>
          </w:tcPr>
          <w:p w14:paraId="55473B7F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esindused</w:t>
            </w:r>
          </w:p>
        </w:tc>
        <w:tc>
          <w:tcPr>
            <w:tcW w:w="785" w:type="pct"/>
          </w:tcPr>
          <w:p w14:paraId="28C252C7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-</w:t>
            </w:r>
          </w:p>
        </w:tc>
        <w:tc>
          <w:tcPr>
            <w:tcW w:w="735" w:type="pct"/>
          </w:tcPr>
          <w:p w14:paraId="401AC350" w14:textId="77777777" w:rsidR="006A1FE7" w:rsidRPr="006A1FE7" w:rsidRDefault="006A1FE7" w:rsidP="006A1FE7">
            <w:pPr>
              <w:rPr>
                <w:bCs/>
              </w:rPr>
            </w:pPr>
          </w:p>
        </w:tc>
      </w:tr>
      <w:tr w:rsidR="006A1FE7" w:rsidRPr="006A1FE7" w14:paraId="1A3ACA35" w14:textId="5DC3BBB0" w:rsidTr="00851033">
        <w:trPr>
          <w:trHeight w:val="173"/>
        </w:trPr>
        <w:tc>
          <w:tcPr>
            <w:tcW w:w="2132" w:type="pct"/>
            <w:vMerge/>
          </w:tcPr>
          <w:p w14:paraId="6F4EA089" w14:textId="77777777" w:rsidR="006A1FE7" w:rsidRPr="006A1FE7" w:rsidRDefault="006A1FE7" w:rsidP="006A1FE7">
            <w:pPr>
              <w:rPr>
                <w:bCs/>
              </w:rPr>
            </w:pPr>
          </w:p>
        </w:tc>
        <w:tc>
          <w:tcPr>
            <w:tcW w:w="1348" w:type="pct"/>
          </w:tcPr>
          <w:p w14:paraId="3671A55A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muud</w:t>
            </w:r>
          </w:p>
        </w:tc>
        <w:tc>
          <w:tcPr>
            <w:tcW w:w="785" w:type="pct"/>
          </w:tcPr>
          <w:p w14:paraId="40E131A8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-</w:t>
            </w:r>
          </w:p>
        </w:tc>
        <w:tc>
          <w:tcPr>
            <w:tcW w:w="735" w:type="pct"/>
          </w:tcPr>
          <w:p w14:paraId="390430CB" w14:textId="77777777" w:rsidR="006A1FE7" w:rsidRPr="006A1FE7" w:rsidRDefault="006A1FE7" w:rsidP="006A1FE7">
            <w:pPr>
              <w:rPr>
                <w:bCs/>
              </w:rPr>
            </w:pPr>
          </w:p>
        </w:tc>
      </w:tr>
      <w:tr w:rsidR="006A1FE7" w:rsidRPr="006A1FE7" w14:paraId="3A322CCD" w14:textId="70D0BE20" w:rsidTr="00851033">
        <w:tc>
          <w:tcPr>
            <w:tcW w:w="3480" w:type="pct"/>
            <w:gridSpan w:val="2"/>
          </w:tcPr>
          <w:p w14:paraId="5C6C145D" w14:textId="77777777" w:rsidR="006A1FE7" w:rsidRPr="006A1FE7" w:rsidRDefault="006A1FE7" w:rsidP="006A1FE7">
            <w:pPr>
              <w:rPr>
                <w:b/>
                <w:bCs/>
              </w:rPr>
            </w:pPr>
            <w:r w:rsidRPr="006A1FE7">
              <w:rPr>
                <w:b/>
                <w:bCs/>
              </w:rPr>
              <w:t xml:space="preserve">Rahastamisvahendi toel ühise viisapoliitikaga seotud koolituse saanud töötajate arv: </w:t>
            </w:r>
          </w:p>
        </w:tc>
        <w:tc>
          <w:tcPr>
            <w:tcW w:w="785" w:type="pct"/>
          </w:tcPr>
          <w:p w14:paraId="39562E12" w14:textId="77777777" w:rsidR="006A1FE7" w:rsidRPr="006A1FE7" w:rsidRDefault="006A1FE7" w:rsidP="006A1FE7">
            <w:pPr>
              <w:rPr>
                <w:b/>
                <w:bCs/>
              </w:rPr>
            </w:pPr>
            <w:r w:rsidRPr="006A1FE7">
              <w:rPr>
                <w:b/>
                <w:bCs/>
              </w:rPr>
              <w:t>55</w:t>
            </w:r>
          </w:p>
        </w:tc>
        <w:tc>
          <w:tcPr>
            <w:tcW w:w="735" w:type="pct"/>
          </w:tcPr>
          <w:p w14:paraId="131ABE6D" w14:textId="77777777" w:rsidR="006A1FE7" w:rsidRPr="006A1FE7" w:rsidRDefault="006A1FE7" w:rsidP="006A1FE7">
            <w:pPr>
              <w:rPr>
                <w:b/>
                <w:bCs/>
              </w:rPr>
            </w:pPr>
          </w:p>
        </w:tc>
      </w:tr>
      <w:tr w:rsidR="006A1FE7" w:rsidRPr="006A1FE7" w14:paraId="491D1519" w14:textId="04080530" w:rsidTr="00851033">
        <w:tc>
          <w:tcPr>
            <w:tcW w:w="3480" w:type="pct"/>
            <w:gridSpan w:val="2"/>
          </w:tcPr>
          <w:p w14:paraId="31ED7A28" w14:textId="77777777" w:rsidR="006A1FE7" w:rsidRPr="006A1FE7" w:rsidRDefault="006A1FE7" w:rsidP="006A1FE7">
            <w:pPr>
              <w:rPr>
                <w:b/>
                <w:bCs/>
              </w:rPr>
            </w:pPr>
            <w:r w:rsidRPr="006A1FE7">
              <w:rPr>
                <w:b/>
                <w:bCs/>
              </w:rPr>
              <w:t>Rahastamisvahendi toel ühise viisapoliitikaga seotud koolituskursuste arv:</w:t>
            </w:r>
          </w:p>
        </w:tc>
        <w:tc>
          <w:tcPr>
            <w:tcW w:w="785" w:type="pct"/>
          </w:tcPr>
          <w:p w14:paraId="7E742785" w14:textId="77777777" w:rsidR="006A1FE7" w:rsidRPr="006A1FE7" w:rsidRDefault="006A1FE7" w:rsidP="006A1FE7">
            <w:pPr>
              <w:rPr>
                <w:b/>
                <w:bCs/>
              </w:rPr>
            </w:pPr>
            <w:r w:rsidRPr="006A1FE7">
              <w:rPr>
                <w:b/>
                <w:bCs/>
              </w:rPr>
              <w:t>3</w:t>
            </w:r>
          </w:p>
        </w:tc>
        <w:tc>
          <w:tcPr>
            <w:tcW w:w="735" w:type="pct"/>
          </w:tcPr>
          <w:p w14:paraId="42BBAEA5" w14:textId="77777777" w:rsidR="006A1FE7" w:rsidRPr="006A1FE7" w:rsidRDefault="006A1FE7" w:rsidP="006A1FE7">
            <w:pPr>
              <w:rPr>
                <w:b/>
                <w:bCs/>
              </w:rPr>
            </w:pPr>
          </w:p>
        </w:tc>
      </w:tr>
      <w:tr w:rsidR="006A1FE7" w:rsidRPr="006A1FE7" w14:paraId="6A6EC453" w14:textId="3527D03A" w:rsidTr="00851033">
        <w:trPr>
          <w:trHeight w:val="135"/>
        </w:trPr>
        <w:tc>
          <w:tcPr>
            <w:tcW w:w="2132" w:type="pct"/>
            <w:vMerge w:val="restart"/>
          </w:tcPr>
          <w:p w14:paraId="7BBF3C9D" w14:textId="77777777" w:rsidR="006A1FE7" w:rsidRPr="006A1FE7" w:rsidRDefault="006A1FE7" w:rsidP="006A1FE7">
            <w:pPr>
              <w:ind w:left="39" w:firstLine="0"/>
              <w:jc w:val="left"/>
              <w:rPr>
                <w:bCs/>
              </w:rPr>
            </w:pPr>
            <w:r w:rsidRPr="006A1FE7">
              <w:rPr>
                <w:bCs/>
              </w:rPr>
              <w:t>Rahastamisvahendist toetatavate spetsialiseeritud ametikohtade arv kolmandates riikides:</w:t>
            </w:r>
          </w:p>
        </w:tc>
        <w:tc>
          <w:tcPr>
            <w:tcW w:w="1348" w:type="pct"/>
          </w:tcPr>
          <w:p w14:paraId="72855FBF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sisserändeküsimustega tegelevad kontaktametnikud</w:t>
            </w:r>
          </w:p>
        </w:tc>
        <w:tc>
          <w:tcPr>
            <w:tcW w:w="785" w:type="pct"/>
          </w:tcPr>
          <w:p w14:paraId="01B72763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-</w:t>
            </w:r>
          </w:p>
        </w:tc>
        <w:tc>
          <w:tcPr>
            <w:tcW w:w="735" w:type="pct"/>
          </w:tcPr>
          <w:p w14:paraId="536C0435" w14:textId="77777777" w:rsidR="006A1FE7" w:rsidRPr="006A1FE7" w:rsidRDefault="006A1FE7" w:rsidP="006A1FE7">
            <w:pPr>
              <w:rPr>
                <w:bCs/>
              </w:rPr>
            </w:pPr>
          </w:p>
        </w:tc>
      </w:tr>
      <w:tr w:rsidR="006A1FE7" w:rsidRPr="006A1FE7" w14:paraId="29926C9D" w14:textId="71EA3580" w:rsidTr="00851033">
        <w:trPr>
          <w:trHeight w:val="135"/>
        </w:trPr>
        <w:tc>
          <w:tcPr>
            <w:tcW w:w="2132" w:type="pct"/>
            <w:vMerge/>
          </w:tcPr>
          <w:p w14:paraId="366E894F" w14:textId="77777777" w:rsidR="006A1FE7" w:rsidRPr="006A1FE7" w:rsidRDefault="006A1FE7" w:rsidP="006A1FE7">
            <w:pPr>
              <w:rPr>
                <w:b/>
                <w:bCs/>
              </w:rPr>
            </w:pPr>
          </w:p>
        </w:tc>
        <w:tc>
          <w:tcPr>
            <w:tcW w:w="1348" w:type="pct"/>
          </w:tcPr>
          <w:p w14:paraId="49966E6B" w14:textId="77777777" w:rsidR="006A1FE7" w:rsidRPr="006A1FE7" w:rsidRDefault="006A1FE7" w:rsidP="006A1FE7">
            <w:pPr>
              <w:rPr>
                <w:b/>
                <w:bCs/>
              </w:rPr>
            </w:pPr>
            <w:r w:rsidRPr="006A1FE7">
              <w:rPr>
                <w:bCs/>
              </w:rPr>
              <w:t>muud</w:t>
            </w:r>
          </w:p>
        </w:tc>
        <w:tc>
          <w:tcPr>
            <w:tcW w:w="785" w:type="pct"/>
          </w:tcPr>
          <w:p w14:paraId="2B16ED18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-</w:t>
            </w:r>
          </w:p>
        </w:tc>
        <w:tc>
          <w:tcPr>
            <w:tcW w:w="735" w:type="pct"/>
          </w:tcPr>
          <w:p w14:paraId="41135DF2" w14:textId="77777777" w:rsidR="006A1FE7" w:rsidRPr="006A1FE7" w:rsidRDefault="006A1FE7" w:rsidP="006A1FE7">
            <w:pPr>
              <w:rPr>
                <w:bCs/>
              </w:rPr>
            </w:pPr>
          </w:p>
        </w:tc>
      </w:tr>
      <w:tr w:rsidR="006A1FE7" w:rsidRPr="006A1FE7" w14:paraId="0BD149A7" w14:textId="1F07DCDD" w:rsidTr="00851033">
        <w:tc>
          <w:tcPr>
            <w:tcW w:w="3480" w:type="pct"/>
            <w:gridSpan w:val="2"/>
          </w:tcPr>
          <w:p w14:paraId="715D9408" w14:textId="77777777" w:rsidR="006A1FE7" w:rsidRPr="006A1FE7" w:rsidRDefault="006A1FE7" w:rsidP="006A1FE7">
            <w:pPr>
              <w:jc w:val="left"/>
              <w:rPr>
                <w:bCs/>
              </w:rPr>
            </w:pPr>
            <w:r w:rsidRPr="006A1FE7">
              <w:rPr>
                <w:bCs/>
              </w:rPr>
              <w:t>Rahastamisvahendi toetusega välja arendatud või ajakohastatud konsulaaresinduste arv võrreldes kõigi konsulaaresindustega:</w:t>
            </w:r>
          </w:p>
        </w:tc>
        <w:tc>
          <w:tcPr>
            <w:tcW w:w="785" w:type="pct"/>
          </w:tcPr>
          <w:p w14:paraId="2E04DE4F" w14:textId="77777777" w:rsidR="006A1FE7" w:rsidRPr="006A1FE7" w:rsidRDefault="006A1FE7" w:rsidP="006A1FE7">
            <w:pPr>
              <w:jc w:val="left"/>
              <w:rPr>
                <w:bCs/>
              </w:rPr>
            </w:pPr>
            <w:r w:rsidRPr="006A1FE7">
              <w:rPr>
                <w:bCs/>
              </w:rPr>
              <w:t>-</w:t>
            </w:r>
          </w:p>
        </w:tc>
        <w:tc>
          <w:tcPr>
            <w:tcW w:w="735" w:type="pct"/>
          </w:tcPr>
          <w:p w14:paraId="0BB0DCDC" w14:textId="77777777" w:rsidR="006A1FE7" w:rsidRPr="006A1FE7" w:rsidRDefault="006A1FE7" w:rsidP="006A1FE7">
            <w:pPr>
              <w:jc w:val="left"/>
              <w:rPr>
                <w:bCs/>
              </w:rPr>
            </w:pPr>
          </w:p>
        </w:tc>
      </w:tr>
      <w:tr w:rsidR="006A1FE7" w:rsidRPr="006A1FE7" w14:paraId="3157D97F" w14:textId="1B159DD8" w:rsidTr="00851033">
        <w:tc>
          <w:tcPr>
            <w:tcW w:w="3480" w:type="pct"/>
            <w:gridSpan w:val="2"/>
          </w:tcPr>
          <w:p w14:paraId="7703540C" w14:textId="77777777" w:rsidR="006A1FE7" w:rsidRPr="006A1FE7" w:rsidRDefault="006A1FE7" w:rsidP="006A1FE7">
            <w:pPr>
              <w:jc w:val="left"/>
              <w:rPr>
                <w:b/>
                <w:bCs/>
              </w:rPr>
            </w:pPr>
            <w:r w:rsidRPr="006A1FE7">
              <w:rPr>
                <w:bCs/>
              </w:rPr>
              <w:t>Rahastamisvahendi toetusega välja arendatud või ajakohastatud konsulaaresinduste protsent võrreldes kõigi konsulaaresindustega:</w:t>
            </w:r>
          </w:p>
        </w:tc>
        <w:tc>
          <w:tcPr>
            <w:tcW w:w="785" w:type="pct"/>
          </w:tcPr>
          <w:p w14:paraId="55BC3C08" w14:textId="77777777" w:rsidR="006A1FE7" w:rsidRPr="006A1FE7" w:rsidRDefault="006A1FE7" w:rsidP="006A1FE7">
            <w:pPr>
              <w:jc w:val="left"/>
              <w:rPr>
                <w:bCs/>
              </w:rPr>
            </w:pPr>
            <w:r w:rsidRPr="006A1FE7">
              <w:rPr>
                <w:bCs/>
              </w:rPr>
              <w:t>-</w:t>
            </w:r>
          </w:p>
        </w:tc>
        <w:tc>
          <w:tcPr>
            <w:tcW w:w="735" w:type="pct"/>
          </w:tcPr>
          <w:p w14:paraId="27552A9B" w14:textId="77777777" w:rsidR="006A1FE7" w:rsidRPr="006A1FE7" w:rsidRDefault="006A1FE7" w:rsidP="006A1FE7">
            <w:pPr>
              <w:jc w:val="left"/>
              <w:rPr>
                <w:bCs/>
              </w:rPr>
            </w:pPr>
          </w:p>
        </w:tc>
      </w:tr>
    </w:tbl>
    <w:p w14:paraId="123FA7C5" w14:textId="77777777" w:rsidR="006A1FE7" w:rsidRPr="006A1FE7" w:rsidRDefault="006A1FE7" w:rsidP="006A1FE7">
      <w:pPr>
        <w:jc w:val="left"/>
      </w:pPr>
    </w:p>
    <w:p w14:paraId="01079740" w14:textId="1D15F10D" w:rsidR="003E6163" w:rsidRDefault="003E6163" w:rsidP="002D06C8">
      <w:pPr>
        <w:rPr>
          <w:b/>
        </w:rPr>
      </w:pPr>
    </w:p>
    <w:p w14:paraId="362FEABB" w14:textId="77777777" w:rsidR="002D06C8" w:rsidRDefault="002D06C8" w:rsidP="002D06C8">
      <w:pPr>
        <w:ind w:right="481"/>
        <w:rPr>
          <w:b/>
        </w:rPr>
      </w:pPr>
      <w:r>
        <w:rPr>
          <w:b/>
        </w:rPr>
        <w:t xml:space="preserve">3. Analüüs ning hinnang projekti tegevustele ja eesmärkide saavutamisele aruandlusperioodil </w:t>
      </w:r>
      <w:r w:rsidRPr="000D2C5E">
        <w:rPr>
          <w:b/>
          <w:i/>
          <w:sz w:val="20"/>
        </w:rPr>
        <w:t>(</w:t>
      </w:r>
      <w:r>
        <w:rPr>
          <w:b/>
          <w:i/>
          <w:sz w:val="20"/>
        </w:rPr>
        <w:t>K</w:t>
      </w:r>
      <w:r w:rsidRPr="000D2C5E">
        <w:rPr>
          <w:b/>
          <w:i/>
          <w:sz w:val="20"/>
        </w:rPr>
        <w:t>ui kohaldub, põhjend</w:t>
      </w:r>
      <w:r>
        <w:rPr>
          <w:b/>
          <w:i/>
          <w:sz w:val="20"/>
        </w:rPr>
        <w:t>ada</w:t>
      </w:r>
      <w:r w:rsidRPr="000D2C5E">
        <w:rPr>
          <w:b/>
          <w:i/>
          <w:sz w:val="20"/>
        </w:rPr>
        <w:t xml:space="preserve"> planeeritud ja tegelike tulemuste </w:t>
      </w:r>
      <w:r>
        <w:rPr>
          <w:b/>
          <w:i/>
          <w:sz w:val="20"/>
        </w:rPr>
        <w:t>erinevusi</w:t>
      </w:r>
      <w:r w:rsidRPr="000D2C5E">
        <w:rPr>
          <w:b/>
          <w:i/>
          <w:sz w:val="20"/>
        </w:rPr>
        <w:t xml:space="preserve">, </w:t>
      </w:r>
      <w:r>
        <w:rPr>
          <w:b/>
          <w:i/>
          <w:sz w:val="20"/>
        </w:rPr>
        <w:t xml:space="preserve">muudatusi </w:t>
      </w:r>
      <w:r w:rsidRPr="000D2C5E">
        <w:rPr>
          <w:b/>
          <w:i/>
          <w:sz w:val="20"/>
        </w:rPr>
        <w:t>kulude arvestamise</w:t>
      </w:r>
      <w:r>
        <w:rPr>
          <w:b/>
          <w:i/>
          <w:sz w:val="20"/>
        </w:rPr>
        <w:t xml:space="preserve">l </w:t>
      </w:r>
      <w:r w:rsidRPr="000D2C5E">
        <w:rPr>
          <w:b/>
          <w:i/>
          <w:sz w:val="20"/>
        </w:rPr>
        <w:t>ja juhtimissüsteemi</w:t>
      </w:r>
      <w:r>
        <w:rPr>
          <w:b/>
          <w:i/>
          <w:sz w:val="20"/>
        </w:rPr>
        <w:t>s.</w:t>
      </w:r>
      <w:r w:rsidRPr="000D2C5E">
        <w:rPr>
          <w:b/>
          <w:i/>
          <w:sz w:val="20"/>
        </w:rPr>
        <w:t>)</w:t>
      </w:r>
    </w:p>
    <w:p w14:paraId="674CDA34" w14:textId="77777777" w:rsidR="002D06C8" w:rsidRDefault="002D06C8" w:rsidP="002D06C8">
      <w:pPr>
        <w:rPr>
          <w:b/>
        </w:rPr>
      </w:pPr>
    </w:p>
    <w:tbl>
      <w:tblPr>
        <w:tblW w:w="14459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59"/>
      </w:tblGrid>
      <w:tr w:rsidR="002D06C8" w:rsidRPr="00BD602E" w14:paraId="02D33862" w14:textId="77777777" w:rsidTr="00851033">
        <w:trPr>
          <w:trHeight w:val="840"/>
        </w:trPr>
        <w:tc>
          <w:tcPr>
            <w:tcW w:w="14459" w:type="dxa"/>
          </w:tcPr>
          <w:p w14:paraId="604D6C77" w14:textId="77777777" w:rsidR="002D06C8" w:rsidRDefault="002D06C8" w:rsidP="00A3382F">
            <w:pPr>
              <w:rPr>
                <w:b/>
              </w:rPr>
            </w:pPr>
          </w:p>
          <w:p w14:paraId="2D97B6E5" w14:textId="77777777" w:rsidR="004E2D64" w:rsidRDefault="004E2D64" w:rsidP="00A3382F">
            <w:pPr>
              <w:rPr>
                <w:b/>
              </w:rPr>
            </w:pPr>
          </w:p>
          <w:p w14:paraId="717E9C91" w14:textId="77777777" w:rsidR="004E2D64" w:rsidRDefault="004E2D64" w:rsidP="00A3382F">
            <w:pPr>
              <w:rPr>
                <w:b/>
              </w:rPr>
            </w:pPr>
          </w:p>
          <w:p w14:paraId="5D183992" w14:textId="77777777" w:rsidR="004E2D64" w:rsidRDefault="004E2D64" w:rsidP="00A3382F">
            <w:pPr>
              <w:rPr>
                <w:b/>
              </w:rPr>
            </w:pPr>
          </w:p>
          <w:p w14:paraId="0A5BE7AB" w14:textId="38137264" w:rsidR="004E2D64" w:rsidRPr="00BD602E" w:rsidRDefault="004E2D64" w:rsidP="00A3382F">
            <w:pPr>
              <w:rPr>
                <w:b/>
              </w:rPr>
            </w:pPr>
          </w:p>
        </w:tc>
      </w:tr>
    </w:tbl>
    <w:p w14:paraId="2078B48A" w14:textId="2BADEEF8" w:rsidR="0003307A" w:rsidRDefault="0003307A" w:rsidP="002D06C8">
      <w:pPr>
        <w:rPr>
          <w:b/>
        </w:rPr>
      </w:pPr>
    </w:p>
    <w:p w14:paraId="4127C96D" w14:textId="77777777" w:rsidR="00CA7802" w:rsidRDefault="00CA7802" w:rsidP="00CA7802">
      <w:pPr>
        <w:autoSpaceDE w:val="0"/>
        <w:autoSpaceDN w:val="0"/>
        <w:adjustRightInd w:val="0"/>
        <w:rPr>
          <w:b/>
          <w:bCs/>
        </w:rPr>
      </w:pPr>
    </w:p>
    <w:tbl>
      <w:tblPr>
        <w:tblW w:w="14459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3969"/>
        <w:gridCol w:w="3260"/>
        <w:gridCol w:w="3686"/>
      </w:tblGrid>
      <w:tr w:rsidR="00CA7802" w:rsidRPr="00000B8C" w14:paraId="263D703C" w14:textId="77777777" w:rsidTr="00851033">
        <w:tc>
          <w:tcPr>
            <w:tcW w:w="3544" w:type="dxa"/>
          </w:tcPr>
          <w:p w14:paraId="2E671FAF" w14:textId="77777777" w:rsidR="00CA7802" w:rsidRPr="00000B8C" w:rsidRDefault="00CA7802" w:rsidP="009835B6">
            <w:pPr>
              <w:rPr>
                <w:b/>
              </w:rPr>
            </w:pPr>
            <w:r w:rsidRPr="00000B8C">
              <w:rPr>
                <w:b/>
              </w:rPr>
              <w:lastRenderedPageBreak/>
              <w:t xml:space="preserve">Oodatav tulemus </w:t>
            </w:r>
          </w:p>
          <w:p w14:paraId="4537422F" w14:textId="77777777" w:rsidR="00CA7802" w:rsidRPr="00235C4A" w:rsidRDefault="00CA7802" w:rsidP="009835B6">
            <w:pPr>
              <w:rPr>
                <w:b/>
                <w:i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(Projektiga saavutatavate tulemuste loetelu. Mis ja kuidas muutub paremaks? Tulemused peavad kaasa aitama projekti eesmärgi saavutamisele. Need peavad olema saavutatavad projekti elluviimise kestel.)</w:t>
            </w:r>
          </w:p>
        </w:tc>
        <w:tc>
          <w:tcPr>
            <w:tcW w:w="3969" w:type="dxa"/>
          </w:tcPr>
          <w:p w14:paraId="73F2D518" w14:textId="77777777" w:rsidR="00CA7802" w:rsidRDefault="00CA7802" w:rsidP="009835B6">
            <w:pPr>
              <w:rPr>
                <w:b/>
              </w:rPr>
            </w:pPr>
            <w:r w:rsidRPr="00000B8C">
              <w:rPr>
                <w:b/>
              </w:rPr>
              <w:t xml:space="preserve">Saavutamise indikaatorid/projekti väljundid </w:t>
            </w:r>
          </w:p>
          <w:p w14:paraId="45E5F99F" w14:textId="77777777" w:rsidR="00CA7802" w:rsidRPr="00235C4A" w:rsidRDefault="00CA7802" w:rsidP="009835B6">
            <w:pPr>
              <w:rPr>
                <w:b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[Indikaatorid kirjeldavad projekti eesmärke konkreetsetes ja mõõdetavates terminites: kvantiteet (kui palju?), kvaliteet (kui hästi?), sihtgrupid (kellele?), asukoht (kus?), aeg (millal?)]</w:t>
            </w:r>
          </w:p>
        </w:tc>
        <w:tc>
          <w:tcPr>
            <w:tcW w:w="3260" w:type="dxa"/>
          </w:tcPr>
          <w:p w14:paraId="22A62500" w14:textId="77777777" w:rsidR="00CA7802" w:rsidRPr="00CA7802" w:rsidRDefault="00CA7802" w:rsidP="009835B6">
            <w:pPr>
              <w:rPr>
                <w:b/>
                <w:sz w:val="22"/>
                <w:szCs w:val="22"/>
              </w:rPr>
            </w:pPr>
            <w:r w:rsidRPr="00CA7802">
              <w:rPr>
                <w:b/>
                <w:sz w:val="22"/>
                <w:szCs w:val="22"/>
              </w:rPr>
              <w:t>Tegelik tulemus</w:t>
            </w:r>
          </w:p>
          <w:p w14:paraId="5AE63B7A" w14:textId="77777777" w:rsidR="00CA7802" w:rsidRPr="00235C4A" w:rsidRDefault="00CA7802" w:rsidP="009835B6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(Projektiga saavutatud</w:t>
            </w:r>
            <w:r w:rsidRPr="00CA7802">
              <w:rPr>
                <w:i/>
                <w:sz w:val="22"/>
                <w:szCs w:val="22"/>
              </w:rPr>
              <w:t xml:space="preserve"> tulemus</w:t>
            </w:r>
            <w:r>
              <w:rPr>
                <w:i/>
                <w:sz w:val="22"/>
                <w:szCs w:val="22"/>
              </w:rPr>
              <w:t>te loetelu. Mis ja kuidas muutus paremaks?)</w:t>
            </w:r>
          </w:p>
        </w:tc>
        <w:tc>
          <w:tcPr>
            <w:tcW w:w="3686" w:type="dxa"/>
          </w:tcPr>
          <w:p w14:paraId="4D84A64A" w14:textId="77777777" w:rsidR="00CA7802" w:rsidRDefault="00CA7802" w:rsidP="009835B6">
            <w:pPr>
              <w:rPr>
                <w:b/>
                <w:sz w:val="22"/>
                <w:szCs w:val="22"/>
              </w:rPr>
            </w:pPr>
            <w:r w:rsidRPr="00CA7802">
              <w:rPr>
                <w:b/>
                <w:sz w:val="22"/>
                <w:szCs w:val="22"/>
              </w:rPr>
              <w:t>Saavutamise indikaatorite/projekti väljundite täitmine</w:t>
            </w:r>
          </w:p>
          <w:p w14:paraId="74EC3F18" w14:textId="77777777" w:rsidR="00CA7802" w:rsidRPr="00CA7802" w:rsidRDefault="00CA7802" w:rsidP="009835B6">
            <w:pPr>
              <w:rPr>
                <w:b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[Indikaatorid kirjeldavad projekti eesmärke konkreetsetes ja mõõdetavates terminites: kvantiteet (kui palju?), kvaliteet (kui hästi?), sihtgrupid (kellele?), asukoht (kus?), aeg (millal?)]</w:t>
            </w:r>
          </w:p>
        </w:tc>
      </w:tr>
      <w:tr w:rsidR="00CA7802" w:rsidRPr="00000B8C" w14:paraId="75C08C10" w14:textId="77777777" w:rsidTr="00851033">
        <w:tc>
          <w:tcPr>
            <w:tcW w:w="3544" w:type="dxa"/>
          </w:tcPr>
          <w:p w14:paraId="3D7A9178" w14:textId="04766EF8" w:rsidR="00CA7802" w:rsidRPr="00000B8C" w:rsidRDefault="006A1FE7" w:rsidP="00756D0E">
            <w:pPr>
              <w:spacing w:line="240" w:lineRule="auto"/>
              <w:jc w:val="left"/>
            </w:pPr>
            <w:r w:rsidRPr="002A1F6E">
              <w:t xml:space="preserve">Schengeni viisade menetlemisega tegelevate konsulaarametnike teadmised viisamenetlust puudutavatest õigusaktidest, tehnilistest arendustest, koostööst kooskõlastavate asutustega, välise </w:t>
            </w:r>
            <w:proofErr w:type="spellStart"/>
            <w:r w:rsidRPr="002A1F6E">
              <w:t>teenuseosutajaga</w:t>
            </w:r>
            <w:proofErr w:type="spellEnd"/>
            <w:r w:rsidRPr="002A1F6E">
              <w:t xml:space="preserve"> ja teistest viisamenetluses olulistest teemadest paranevad.</w:t>
            </w:r>
          </w:p>
        </w:tc>
        <w:tc>
          <w:tcPr>
            <w:tcW w:w="3969" w:type="dxa"/>
          </w:tcPr>
          <w:p w14:paraId="222B8103" w14:textId="36D16505" w:rsidR="00CA7802" w:rsidRPr="00000B8C" w:rsidRDefault="006A1FE7" w:rsidP="00756D0E">
            <w:pPr>
              <w:jc w:val="left"/>
            </w:pPr>
            <w:r w:rsidRPr="002A1F6E">
              <w:t>Kolme koolituse käigus on tõstetud 55 teenistuja pädevust. Viisataotluste menetlemisel on kõigil konsulaarametnikel ühtne arusaam õigusaktidest ning muudatustest viisaregistris, et oleks tagatud korrektne ja efektiivne viisamenetlus.</w:t>
            </w:r>
          </w:p>
        </w:tc>
        <w:tc>
          <w:tcPr>
            <w:tcW w:w="3260" w:type="dxa"/>
          </w:tcPr>
          <w:p w14:paraId="7A011073" w14:textId="77777777" w:rsidR="00CA7802" w:rsidRPr="00660F50" w:rsidRDefault="00CA7802" w:rsidP="009835B6">
            <w:pPr>
              <w:jc w:val="left"/>
            </w:pPr>
          </w:p>
        </w:tc>
        <w:tc>
          <w:tcPr>
            <w:tcW w:w="3686" w:type="dxa"/>
          </w:tcPr>
          <w:p w14:paraId="15E10D1B" w14:textId="77777777" w:rsidR="00CA7802" w:rsidRPr="00660F50" w:rsidRDefault="00CA7802" w:rsidP="009835B6">
            <w:pPr>
              <w:jc w:val="left"/>
            </w:pPr>
          </w:p>
        </w:tc>
      </w:tr>
      <w:tr w:rsidR="006A1FE7" w:rsidRPr="00000B8C" w14:paraId="36310607" w14:textId="77777777" w:rsidTr="00851033">
        <w:tc>
          <w:tcPr>
            <w:tcW w:w="3544" w:type="dxa"/>
          </w:tcPr>
          <w:p w14:paraId="3167CDB7" w14:textId="621771B0" w:rsidR="006A1FE7" w:rsidRPr="002A1F6E" w:rsidRDefault="006A1FE7" w:rsidP="00756D0E">
            <w:pPr>
              <w:spacing w:line="240" w:lineRule="auto"/>
              <w:jc w:val="left"/>
            </w:pPr>
            <w:r w:rsidRPr="002A1F6E">
              <w:t xml:space="preserve">Eesti </w:t>
            </w:r>
            <w:proofErr w:type="spellStart"/>
            <w:r w:rsidRPr="002A1F6E">
              <w:t>välisesindustes</w:t>
            </w:r>
            <w:proofErr w:type="spellEnd"/>
            <w:r w:rsidRPr="002A1F6E">
              <w:t xml:space="preserve"> Schengeni viisade menetlemisega tegelevate viisaspetsialistide ja viisasekretäride teadmised ning oskused viisataotluste menetlemisel ja viisaregistri kasutamisel paranevad.</w:t>
            </w:r>
          </w:p>
        </w:tc>
        <w:tc>
          <w:tcPr>
            <w:tcW w:w="3969" w:type="dxa"/>
          </w:tcPr>
          <w:p w14:paraId="764BB8A6" w14:textId="32A2F745" w:rsidR="006A1FE7" w:rsidRPr="002A1F6E" w:rsidRDefault="006A1FE7" w:rsidP="00756D0E">
            <w:pPr>
              <w:jc w:val="left"/>
            </w:pPr>
            <w:r w:rsidRPr="002A1F6E">
              <w:t xml:space="preserve">Viisaspetsialistid ja viisasekretärid sisestavad viisaregistrisse taotlejate andmed korrektselt, viisataotlejad tuvastatakse </w:t>
            </w:r>
            <w:proofErr w:type="spellStart"/>
            <w:r w:rsidRPr="002A1F6E">
              <w:t>VISis</w:t>
            </w:r>
            <w:proofErr w:type="spellEnd"/>
            <w:r w:rsidRPr="002A1F6E">
              <w:t xml:space="preserve"> õigesti, viisataotlejate varasemad taotlused on viisaregistris ja </w:t>
            </w:r>
            <w:proofErr w:type="spellStart"/>
            <w:r w:rsidRPr="002A1F6E">
              <w:t>VISis</w:t>
            </w:r>
            <w:proofErr w:type="spellEnd"/>
            <w:r w:rsidRPr="002A1F6E">
              <w:t xml:space="preserve"> seotud, teiste liikmesriikide poolt sidumisel tehtud vigadest teavitatakse koheselt viisaregistri administraatorit välisministeeriumis, </w:t>
            </w:r>
            <w:proofErr w:type="spellStart"/>
            <w:r w:rsidRPr="002A1F6E">
              <w:t>VISi</w:t>
            </w:r>
            <w:proofErr w:type="spellEnd"/>
            <w:r w:rsidRPr="002A1F6E">
              <w:t xml:space="preserve"> edastatakse taotleja ja taotluse kohta kõik nõutud andmed</w:t>
            </w:r>
          </w:p>
        </w:tc>
        <w:tc>
          <w:tcPr>
            <w:tcW w:w="3260" w:type="dxa"/>
          </w:tcPr>
          <w:p w14:paraId="51F7A9F8" w14:textId="77777777" w:rsidR="006A1FE7" w:rsidRPr="00660F50" w:rsidRDefault="006A1FE7" w:rsidP="009835B6">
            <w:pPr>
              <w:jc w:val="left"/>
            </w:pPr>
          </w:p>
        </w:tc>
        <w:tc>
          <w:tcPr>
            <w:tcW w:w="3686" w:type="dxa"/>
          </w:tcPr>
          <w:p w14:paraId="25407E11" w14:textId="77777777" w:rsidR="006A1FE7" w:rsidRPr="00660F50" w:rsidRDefault="006A1FE7" w:rsidP="009835B6">
            <w:pPr>
              <w:jc w:val="left"/>
            </w:pPr>
          </w:p>
        </w:tc>
      </w:tr>
    </w:tbl>
    <w:p w14:paraId="767E3D4B" w14:textId="0EBCE50D" w:rsidR="002314BC" w:rsidRDefault="002314BC" w:rsidP="002D06C8">
      <w:pPr>
        <w:rPr>
          <w:b/>
        </w:rPr>
      </w:pPr>
    </w:p>
    <w:p w14:paraId="686B65EB" w14:textId="77777777" w:rsidR="002314BC" w:rsidRDefault="002314BC" w:rsidP="002D06C8">
      <w:pPr>
        <w:rPr>
          <w:b/>
        </w:rPr>
      </w:pPr>
    </w:p>
    <w:p w14:paraId="398A559E" w14:textId="0353D92A" w:rsidR="002D06C8" w:rsidRPr="00AF17F3" w:rsidRDefault="00CA7802" w:rsidP="002D06C8">
      <w:pPr>
        <w:ind w:right="481"/>
        <w:rPr>
          <w:b/>
        </w:rPr>
      </w:pPr>
      <w:r>
        <w:rPr>
          <w:b/>
        </w:rPr>
        <w:t>4</w:t>
      </w:r>
      <w:r w:rsidR="002D06C8">
        <w:rPr>
          <w:b/>
        </w:rPr>
        <w:t xml:space="preserve">. Teave ja avalikustamine: aruandlusperioodil läbiviidud tegevused </w:t>
      </w:r>
      <w:r w:rsidR="002D06C8" w:rsidRPr="00AF17F3">
        <w:rPr>
          <w:b/>
          <w:i/>
          <w:sz w:val="20"/>
        </w:rPr>
        <w:t xml:space="preserve">(Üksikasjalik kirjeldus, kuidas tagati nähtavus ministeeriumi ja </w:t>
      </w:r>
      <w:proofErr w:type="spellStart"/>
      <w:r w:rsidR="002D06C8">
        <w:rPr>
          <w:b/>
          <w:i/>
          <w:sz w:val="20"/>
        </w:rPr>
        <w:t>ISF-i</w:t>
      </w:r>
      <w:proofErr w:type="spellEnd"/>
      <w:r w:rsidR="002D06C8" w:rsidRPr="00AF17F3">
        <w:rPr>
          <w:b/>
          <w:i/>
          <w:sz w:val="20"/>
        </w:rPr>
        <w:t xml:space="preserve"> kaasrahastamisele. Aruandele tuleb lisada kõigi projekti kohta avaldatud ja projekti</w:t>
      </w:r>
      <w:r w:rsidR="00A01A27">
        <w:rPr>
          <w:b/>
          <w:i/>
          <w:sz w:val="20"/>
        </w:rPr>
        <w:t xml:space="preserve"> käigus valminud materjalide</w:t>
      </w:r>
      <w:r w:rsidR="002D06C8" w:rsidRPr="00AF17F3">
        <w:rPr>
          <w:b/>
          <w:i/>
          <w:sz w:val="20"/>
        </w:rPr>
        <w:t xml:space="preserve"> koopiad</w:t>
      </w:r>
      <w:r w:rsidR="00A01A27">
        <w:rPr>
          <w:b/>
          <w:i/>
          <w:sz w:val="20"/>
        </w:rPr>
        <w:t>, veebilehtede lingid, kuvatõmmised jne</w:t>
      </w:r>
      <w:r w:rsidR="002D06C8" w:rsidRPr="00AF17F3">
        <w:rPr>
          <w:b/>
          <w:i/>
          <w:sz w:val="20"/>
        </w:rPr>
        <w:t>.)</w:t>
      </w:r>
      <w:r w:rsidR="002D06C8" w:rsidRPr="00AF17F3">
        <w:rPr>
          <w:b/>
        </w:rPr>
        <w:t xml:space="preserve"> </w:t>
      </w:r>
    </w:p>
    <w:p w14:paraId="0B036D30" w14:textId="77777777" w:rsidR="002D06C8" w:rsidRDefault="002D06C8" w:rsidP="002D06C8">
      <w:pPr>
        <w:rPr>
          <w:b/>
        </w:rPr>
      </w:pPr>
    </w:p>
    <w:tbl>
      <w:tblPr>
        <w:tblW w:w="0" w:type="auto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59"/>
      </w:tblGrid>
      <w:tr w:rsidR="002D06C8" w:rsidRPr="00BD602E" w14:paraId="10E3814E" w14:textId="77777777" w:rsidTr="00851033">
        <w:tc>
          <w:tcPr>
            <w:tcW w:w="14459" w:type="dxa"/>
          </w:tcPr>
          <w:p w14:paraId="56A19A2C" w14:textId="6BBF2E4A" w:rsidR="002D06C8" w:rsidRDefault="002D06C8" w:rsidP="00A3382F">
            <w:pPr>
              <w:rPr>
                <w:b/>
              </w:rPr>
            </w:pPr>
          </w:p>
          <w:p w14:paraId="205FCD2A" w14:textId="77777777" w:rsidR="001F181B" w:rsidRDefault="001F181B" w:rsidP="00A3382F">
            <w:pPr>
              <w:rPr>
                <w:b/>
              </w:rPr>
            </w:pPr>
          </w:p>
          <w:p w14:paraId="10A479DB" w14:textId="77777777" w:rsidR="002D06C8" w:rsidRPr="00BD602E" w:rsidRDefault="002D06C8" w:rsidP="00A3382F">
            <w:pPr>
              <w:rPr>
                <w:b/>
              </w:rPr>
            </w:pPr>
          </w:p>
        </w:tc>
      </w:tr>
    </w:tbl>
    <w:p w14:paraId="234B0973" w14:textId="54B22DBF" w:rsidR="002D06C8" w:rsidRDefault="002D06C8" w:rsidP="002D06C8">
      <w:pPr>
        <w:rPr>
          <w:b/>
        </w:rPr>
      </w:pPr>
    </w:p>
    <w:p w14:paraId="10B640D6" w14:textId="77777777" w:rsidR="002D06C8" w:rsidRDefault="002D06C8" w:rsidP="002D06C8">
      <w:pPr>
        <w:spacing w:line="240" w:lineRule="auto"/>
      </w:pPr>
      <w:r>
        <w:lastRenderedPageBreak/>
        <w:t>Koostaja</w:t>
      </w:r>
    </w:p>
    <w:p w14:paraId="0795EE1D" w14:textId="06A93F5C" w:rsidR="002D06C8" w:rsidRPr="00DA7D24" w:rsidRDefault="002D06C8" w:rsidP="002D06C8">
      <w:pPr>
        <w:spacing w:line="240" w:lineRule="auto"/>
      </w:pPr>
      <w:r w:rsidRPr="00DA7D24">
        <w:t>(allkirjastatud digitaalselt)</w:t>
      </w:r>
    </w:p>
    <w:p w14:paraId="25F05556" w14:textId="77777777" w:rsidR="00A57EBB" w:rsidRPr="00DA7D24" w:rsidRDefault="00A57EBB" w:rsidP="002D06C8">
      <w:pPr>
        <w:spacing w:line="240" w:lineRule="auto"/>
      </w:pPr>
    </w:p>
    <w:p w14:paraId="1DDC73ED" w14:textId="77777777" w:rsidR="002D06C8" w:rsidRPr="00DA7D24" w:rsidRDefault="002D06C8" w:rsidP="002D06C8">
      <w:pPr>
        <w:spacing w:line="240" w:lineRule="auto"/>
      </w:pPr>
      <w:r w:rsidRPr="00DA7D24">
        <w:t>Toetuse saaja volitatud esindaja</w:t>
      </w:r>
    </w:p>
    <w:p w14:paraId="2D581714" w14:textId="77777777" w:rsidR="002D06C8" w:rsidRPr="00DA7D24" w:rsidRDefault="002D06C8" w:rsidP="002D06C8">
      <w:pPr>
        <w:spacing w:line="240" w:lineRule="auto"/>
      </w:pPr>
      <w:r w:rsidRPr="00DA7D24">
        <w:t>(allkirjastatud digitaalselt)</w:t>
      </w:r>
    </w:p>
    <w:p w14:paraId="277A14C9" w14:textId="77777777" w:rsidR="002D06C8" w:rsidRDefault="002D06C8" w:rsidP="002D06C8">
      <w:pPr>
        <w:spacing w:line="240" w:lineRule="auto"/>
      </w:pPr>
    </w:p>
    <w:p w14:paraId="117C378B" w14:textId="77777777" w:rsidR="002D06C8" w:rsidRDefault="002D06C8" w:rsidP="002D06C8">
      <w:pPr>
        <w:spacing w:line="240" w:lineRule="auto"/>
      </w:pPr>
    </w:p>
    <w:sectPr w:rsidR="002D06C8" w:rsidSect="003077BB">
      <w:headerReference w:type="default" r:id="rId12"/>
      <w:footerReference w:type="default" r:id="rId13"/>
      <w:footerReference w:type="first" r:id="rId14"/>
      <w:pgSz w:w="16838" w:h="11906" w:orient="landscape" w:code="9"/>
      <w:pgMar w:top="907" w:right="1021" w:bottom="1418" w:left="1814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2A9E3C" w14:textId="77777777" w:rsidR="005E542B" w:rsidRDefault="005E542B" w:rsidP="00DF44DF">
      <w:r>
        <w:separator/>
      </w:r>
    </w:p>
  </w:endnote>
  <w:endnote w:type="continuationSeparator" w:id="0">
    <w:p w14:paraId="7F2A9E3D" w14:textId="77777777" w:rsidR="005E542B" w:rsidRDefault="005E542B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9677383"/>
      <w:docPartObj>
        <w:docPartGallery w:val="Page Numbers (Bottom of Page)"/>
        <w:docPartUnique/>
      </w:docPartObj>
    </w:sdtPr>
    <w:sdtEndPr/>
    <w:sdtContent>
      <w:p w14:paraId="6A0FC280" w14:textId="4B28410F" w:rsidR="00F7531A" w:rsidRDefault="00F7531A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7D24">
          <w:rPr>
            <w:noProof/>
          </w:rPr>
          <w:t>5</w:t>
        </w:r>
        <w:r>
          <w:fldChar w:fldCharType="end"/>
        </w:r>
      </w:p>
    </w:sdtContent>
  </w:sdt>
  <w:p w14:paraId="253635FB" w14:textId="77777777" w:rsidR="00E4021B" w:rsidRDefault="00E4021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87942849"/>
      <w:docPartObj>
        <w:docPartGallery w:val="Page Numbers (Bottom of Page)"/>
        <w:docPartUnique/>
      </w:docPartObj>
    </w:sdtPr>
    <w:sdtEndPr/>
    <w:sdtContent>
      <w:p w14:paraId="5549B287" w14:textId="4BA94194" w:rsidR="00F7531A" w:rsidRDefault="00F7531A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7D24">
          <w:rPr>
            <w:noProof/>
          </w:rPr>
          <w:t>1</w:t>
        </w:r>
        <w:r>
          <w:fldChar w:fldCharType="end"/>
        </w:r>
      </w:p>
    </w:sdtContent>
  </w:sdt>
  <w:p w14:paraId="057DE338" w14:textId="77777777" w:rsidR="00E4021B" w:rsidRDefault="00E4021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2A9E3A" w14:textId="77777777" w:rsidR="005E542B" w:rsidRDefault="005E542B" w:rsidP="00DF44DF">
      <w:r>
        <w:separator/>
      </w:r>
    </w:p>
  </w:footnote>
  <w:footnote w:type="continuationSeparator" w:id="0">
    <w:p w14:paraId="7F2A9E3B" w14:textId="77777777" w:rsidR="005E542B" w:rsidRDefault="005E542B" w:rsidP="00DF44DF">
      <w:r>
        <w:continuationSeparator/>
      </w:r>
    </w:p>
  </w:footnote>
  <w:footnote w:id="1">
    <w:p w14:paraId="1DF26EC4" w14:textId="77777777" w:rsidR="002D06C8" w:rsidRDefault="002D06C8" w:rsidP="002D06C8">
      <w:pPr>
        <w:pStyle w:val="FootnoteText"/>
      </w:pPr>
      <w:r>
        <w:rPr>
          <w:rStyle w:val="FootnoteReference"/>
        </w:rPr>
        <w:footnoteRef/>
      </w:r>
      <w:r>
        <w:t xml:space="preserve"> Ühised indikaatorid tulenevad 16. aprilli 2014. a Euroopa Parlamendi ja nõukogu määrustest (EL) nr 515/2014 ja (EL) nr 513/2014.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2A9E3E" w14:textId="77777777" w:rsidR="00110BCA" w:rsidRDefault="00110BCA" w:rsidP="00110BCA">
    <w:pPr>
      <w:pStyle w:val="Jalus1"/>
      <w:jc w:val="center"/>
    </w:pPr>
  </w:p>
  <w:p w14:paraId="7F2A9E3F" w14:textId="77777777" w:rsidR="00110BCA" w:rsidRDefault="00110BC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2952"/>
    <w:rsid w:val="000163DC"/>
    <w:rsid w:val="00027085"/>
    <w:rsid w:val="0003307A"/>
    <w:rsid w:val="0004422E"/>
    <w:rsid w:val="0004665A"/>
    <w:rsid w:val="00060947"/>
    <w:rsid w:val="00064BDD"/>
    <w:rsid w:val="00073127"/>
    <w:rsid w:val="0008271D"/>
    <w:rsid w:val="000913FC"/>
    <w:rsid w:val="000950EB"/>
    <w:rsid w:val="000A148B"/>
    <w:rsid w:val="000C7328"/>
    <w:rsid w:val="000E4F8D"/>
    <w:rsid w:val="00110BCA"/>
    <w:rsid w:val="00124999"/>
    <w:rsid w:val="001836F5"/>
    <w:rsid w:val="001A7D04"/>
    <w:rsid w:val="001B434F"/>
    <w:rsid w:val="001D4CFB"/>
    <w:rsid w:val="001F181B"/>
    <w:rsid w:val="002008A2"/>
    <w:rsid w:val="0022269C"/>
    <w:rsid w:val="00225D04"/>
    <w:rsid w:val="002314BC"/>
    <w:rsid w:val="0026456A"/>
    <w:rsid w:val="0027652E"/>
    <w:rsid w:val="00282EAC"/>
    <w:rsid w:val="002835BB"/>
    <w:rsid w:val="00293449"/>
    <w:rsid w:val="002D06C8"/>
    <w:rsid w:val="002F254F"/>
    <w:rsid w:val="002F600C"/>
    <w:rsid w:val="003077BB"/>
    <w:rsid w:val="00352B5F"/>
    <w:rsid w:val="00354059"/>
    <w:rsid w:val="00357BBE"/>
    <w:rsid w:val="0039419D"/>
    <w:rsid w:val="00394DCB"/>
    <w:rsid w:val="003B2A9C"/>
    <w:rsid w:val="003E6163"/>
    <w:rsid w:val="00424ECA"/>
    <w:rsid w:val="004351B9"/>
    <w:rsid w:val="00435A13"/>
    <w:rsid w:val="0044084D"/>
    <w:rsid w:val="00467AD8"/>
    <w:rsid w:val="004A3512"/>
    <w:rsid w:val="004C1391"/>
    <w:rsid w:val="004E2D64"/>
    <w:rsid w:val="0050252A"/>
    <w:rsid w:val="00546204"/>
    <w:rsid w:val="00551E24"/>
    <w:rsid w:val="005535A0"/>
    <w:rsid w:val="00557534"/>
    <w:rsid w:val="00560A92"/>
    <w:rsid w:val="0056160C"/>
    <w:rsid w:val="00564569"/>
    <w:rsid w:val="00566D45"/>
    <w:rsid w:val="00575CE0"/>
    <w:rsid w:val="005927C1"/>
    <w:rsid w:val="005B5CE1"/>
    <w:rsid w:val="005E3AED"/>
    <w:rsid w:val="005E45BB"/>
    <w:rsid w:val="005E542B"/>
    <w:rsid w:val="00602834"/>
    <w:rsid w:val="00605AE7"/>
    <w:rsid w:val="00610792"/>
    <w:rsid w:val="00680609"/>
    <w:rsid w:val="006A104C"/>
    <w:rsid w:val="006A1FE7"/>
    <w:rsid w:val="006D3540"/>
    <w:rsid w:val="006E16BD"/>
    <w:rsid w:val="006F3BB9"/>
    <w:rsid w:val="006F72D7"/>
    <w:rsid w:val="007056E1"/>
    <w:rsid w:val="0070684C"/>
    <w:rsid w:val="00713327"/>
    <w:rsid w:val="0075695A"/>
    <w:rsid w:val="00756D0E"/>
    <w:rsid w:val="0076054B"/>
    <w:rsid w:val="00793A3C"/>
    <w:rsid w:val="007A1DE8"/>
    <w:rsid w:val="007D54FC"/>
    <w:rsid w:val="007F55B0"/>
    <w:rsid w:val="00806F6C"/>
    <w:rsid w:val="008145F3"/>
    <w:rsid w:val="00816877"/>
    <w:rsid w:val="00835858"/>
    <w:rsid w:val="0084562D"/>
    <w:rsid w:val="00851033"/>
    <w:rsid w:val="008919F2"/>
    <w:rsid w:val="008B28DD"/>
    <w:rsid w:val="008D4634"/>
    <w:rsid w:val="008F0B50"/>
    <w:rsid w:val="0091694D"/>
    <w:rsid w:val="0091786B"/>
    <w:rsid w:val="00932CDE"/>
    <w:rsid w:val="009370A4"/>
    <w:rsid w:val="0095242A"/>
    <w:rsid w:val="009709A8"/>
    <w:rsid w:val="009E7F4A"/>
    <w:rsid w:val="00A01A27"/>
    <w:rsid w:val="00A10E66"/>
    <w:rsid w:val="00A1244E"/>
    <w:rsid w:val="00A57EBB"/>
    <w:rsid w:val="00AD100A"/>
    <w:rsid w:val="00AD2EA7"/>
    <w:rsid w:val="00AE7DDE"/>
    <w:rsid w:val="00B80EB6"/>
    <w:rsid w:val="00BC1A62"/>
    <w:rsid w:val="00BD078E"/>
    <w:rsid w:val="00BD3CCF"/>
    <w:rsid w:val="00BF4D7C"/>
    <w:rsid w:val="00C24F66"/>
    <w:rsid w:val="00C27B07"/>
    <w:rsid w:val="00C41FC5"/>
    <w:rsid w:val="00C83346"/>
    <w:rsid w:val="00C8351A"/>
    <w:rsid w:val="00C90E39"/>
    <w:rsid w:val="00CA583B"/>
    <w:rsid w:val="00CA5F0B"/>
    <w:rsid w:val="00CA7802"/>
    <w:rsid w:val="00CE2952"/>
    <w:rsid w:val="00CF2B77"/>
    <w:rsid w:val="00CF4303"/>
    <w:rsid w:val="00D036CA"/>
    <w:rsid w:val="00D21FCF"/>
    <w:rsid w:val="00D305B3"/>
    <w:rsid w:val="00D40650"/>
    <w:rsid w:val="00D559F8"/>
    <w:rsid w:val="00D8202D"/>
    <w:rsid w:val="00D82747"/>
    <w:rsid w:val="00DA7D24"/>
    <w:rsid w:val="00DF44DF"/>
    <w:rsid w:val="00E023F6"/>
    <w:rsid w:val="00E03DBB"/>
    <w:rsid w:val="00E4021B"/>
    <w:rsid w:val="00EB4D01"/>
    <w:rsid w:val="00EE4FCE"/>
    <w:rsid w:val="00F122D1"/>
    <w:rsid w:val="00F25A4E"/>
    <w:rsid w:val="00F7531A"/>
    <w:rsid w:val="00F9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oNotEmbedSmartTags/>
  <w:decimalSymbol w:val=","/>
  <w:listSeparator w:val=";"/>
  <w14:docId w14:val="7F2A9E23"/>
  <w15:docId w15:val="{9C7C44AE-365E-4CFB-97B8-D9D28BFBD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bCs/>
      <w:kern w:val="1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9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otnoteReference">
    <w:name w:val="footnote reference"/>
    <w:basedOn w:val="DefaultParagraphFont"/>
    <w:uiPriority w:val="99"/>
    <w:rsid w:val="002D06C8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2D06C8"/>
    <w:pPr>
      <w:widowControl/>
      <w:suppressAutoHyphens w:val="0"/>
      <w:spacing w:line="240" w:lineRule="auto"/>
      <w:jc w:val="left"/>
    </w:pPr>
    <w:rPr>
      <w:rFonts w:eastAsia="Times New Roman" w:cs="Arial"/>
      <w:kern w:val="0"/>
      <w:sz w:val="20"/>
      <w:szCs w:val="20"/>
      <w:lang w:eastAsia="en-US" w:bidi="ar-SA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2D06C8"/>
    <w:rPr>
      <w:rFonts w:cs="Arial"/>
      <w:lang w:eastAsia="en-US"/>
    </w:rPr>
  </w:style>
  <w:style w:type="table" w:customStyle="1" w:styleId="TableGrid1">
    <w:name w:val="Table Grid1"/>
    <w:basedOn w:val="TableNormal"/>
    <w:next w:val="TableGrid"/>
    <w:uiPriority w:val="99"/>
    <w:rsid w:val="0003307A"/>
    <w:pPr>
      <w:ind w:left="454" w:hanging="45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99"/>
    <w:rsid w:val="00CA7802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99"/>
    <w:rsid w:val="00CA7802"/>
    <w:pPr>
      <w:ind w:left="454" w:hanging="454"/>
      <w:jc w:val="both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 Grid111"/>
    <w:basedOn w:val="TableNormal"/>
    <w:next w:val="TableGrid"/>
    <w:uiPriority w:val="99"/>
    <w:rsid w:val="006A1FE7"/>
    <w:pPr>
      <w:ind w:left="454" w:hanging="45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8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horisont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FFBC0C28-6D24-4711-A7B9-34BF5CAB10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0190E83-D0DF-4EBB-BE6A-501251BE638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DB7FFE9-33D2-451C-99D5-29CD3AE8F4DA}">
  <ds:schemaRefs>
    <ds:schemaRef ds:uri="http://schemas.microsoft.com/office/2006/documentManagement/types"/>
    <ds:schemaRef ds:uri="f55ceed4-16f0-4371-8349-4527d2ff225e"/>
    <ds:schemaRef ds:uri="d0759c17-f71d-426f-a000-2a7c696f56e3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3D09DC7E-1813-4D54-896B-9471E20165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horisontaalis.dotx</Template>
  <TotalTime>17</TotalTime>
  <Pages>5</Pages>
  <Words>958</Words>
  <Characters>5562</Characters>
  <Application>Microsoft Office Word</Application>
  <DocSecurity>0</DocSecurity>
  <Lines>46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Monika Silvet</cp:lastModifiedBy>
  <cp:revision>6</cp:revision>
  <cp:lastPrinted>2014-04-02T13:57:00Z</cp:lastPrinted>
  <dcterms:created xsi:type="dcterms:W3CDTF">2019-04-26T10:25:00Z</dcterms:created>
  <dcterms:modified xsi:type="dcterms:W3CDTF">2019-07-24T12:44:00Z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