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F510B9" w14:textId="5DC26B3A" w:rsidR="003E1084" w:rsidRPr="003E1084" w:rsidRDefault="003E1084" w:rsidP="00B11123">
      <w:pPr>
        <w:jc w:val="right"/>
        <w:rPr>
          <w:lang w:val="et-EE"/>
        </w:rPr>
      </w:pPr>
    </w:p>
    <w:p w14:paraId="0190B619" w14:textId="084B38D5" w:rsidR="00B11123" w:rsidRPr="00B11123" w:rsidRDefault="00B11123" w:rsidP="00B11123">
      <w:pPr>
        <w:jc w:val="right"/>
        <w:rPr>
          <w:lang w:val="et-EE"/>
        </w:rPr>
      </w:pPr>
      <w:r>
        <w:rPr>
          <w:lang w:val="et-EE"/>
        </w:rPr>
        <w:t>LISA 4</w:t>
      </w:r>
    </w:p>
    <w:p w14:paraId="40C2ACFE" w14:textId="27A69EB9" w:rsidR="003E1084" w:rsidRPr="003E1084" w:rsidRDefault="00B11123" w:rsidP="00B11123">
      <w:pPr>
        <w:jc w:val="right"/>
        <w:rPr>
          <w:lang w:val="et-EE"/>
        </w:rPr>
      </w:pPr>
      <w:r w:rsidRPr="00B11123">
        <w:rPr>
          <w:lang w:val="et-EE"/>
        </w:rPr>
        <w:t>Riigieelarvelise toetuse lepingu juurde</w:t>
      </w:r>
    </w:p>
    <w:p w14:paraId="6F32CE73" w14:textId="77777777" w:rsidR="003E1084" w:rsidRPr="003E1084" w:rsidRDefault="003E1084" w:rsidP="003E1084">
      <w:pPr>
        <w:rPr>
          <w:lang w:val="et-EE"/>
        </w:rPr>
      </w:pPr>
    </w:p>
    <w:p w14:paraId="71D5FF5D" w14:textId="2B1F2F21" w:rsidR="003E1084" w:rsidRPr="003E1084" w:rsidRDefault="00453E57" w:rsidP="003E1084">
      <w:pPr>
        <w:tabs>
          <w:tab w:val="left" w:pos="7362"/>
        </w:tabs>
        <w:jc w:val="right"/>
        <w:rPr>
          <w:lang w:val="et-EE"/>
        </w:rPr>
      </w:pPr>
      <w:r>
        <w:rPr>
          <w:lang w:val="et-EE"/>
        </w:rPr>
        <w:t>Tallinnas, 6</w:t>
      </w:r>
      <w:r w:rsidR="003E1084" w:rsidRPr="003E1084">
        <w:rPr>
          <w:lang w:val="et-EE"/>
        </w:rPr>
        <w:t xml:space="preserve">. </w:t>
      </w:r>
      <w:r w:rsidR="0035077A">
        <w:rPr>
          <w:lang w:val="et-EE"/>
        </w:rPr>
        <w:t>jaanuaril 2017</w:t>
      </w:r>
    </w:p>
    <w:p w14:paraId="10763FD7" w14:textId="77777777" w:rsidR="003E1084" w:rsidRPr="003E1084" w:rsidRDefault="003E1084" w:rsidP="003E1084">
      <w:pPr>
        <w:rPr>
          <w:lang w:val="et-EE"/>
        </w:rPr>
      </w:pPr>
    </w:p>
    <w:p w14:paraId="5E832961" w14:textId="77777777" w:rsidR="003E1084" w:rsidRPr="003E1084" w:rsidRDefault="003E1084" w:rsidP="003E1084">
      <w:pPr>
        <w:rPr>
          <w:lang w:val="et-EE"/>
        </w:rPr>
      </w:pPr>
    </w:p>
    <w:p w14:paraId="277EC739" w14:textId="77777777" w:rsidR="003E1084" w:rsidRPr="003E1084" w:rsidRDefault="003E1084" w:rsidP="003E1084">
      <w:pPr>
        <w:rPr>
          <w:lang w:val="et-EE"/>
        </w:rPr>
      </w:pPr>
    </w:p>
    <w:p w14:paraId="06987155" w14:textId="45AD9399" w:rsidR="003E1084" w:rsidRPr="003E1084" w:rsidRDefault="003E1084" w:rsidP="003E1084">
      <w:pPr>
        <w:rPr>
          <w:lang w:val="et-EE"/>
        </w:rPr>
      </w:pPr>
    </w:p>
    <w:p w14:paraId="2F042FC5" w14:textId="4EA97494" w:rsidR="003E1084" w:rsidRPr="003E1084" w:rsidRDefault="003E1084" w:rsidP="003E1084">
      <w:pPr>
        <w:rPr>
          <w:lang w:val="et-EE"/>
        </w:rPr>
      </w:pPr>
    </w:p>
    <w:p w14:paraId="55EA2DB4" w14:textId="3C775148" w:rsidR="00370512" w:rsidRPr="003E1084" w:rsidRDefault="008D2EBB" w:rsidP="00B11123">
      <w:pPr>
        <w:tabs>
          <w:tab w:val="left" w:pos="936"/>
        </w:tabs>
        <w:spacing w:line="360" w:lineRule="auto"/>
        <w:jc w:val="both"/>
        <w:rPr>
          <w:b/>
          <w:lang w:val="et-EE"/>
        </w:rPr>
      </w:pPr>
      <w:r>
        <w:rPr>
          <w:b/>
          <w:lang w:val="et-EE"/>
        </w:rPr>
        <w:t>„Koda</w:t>
      </w:r>
      <w:r w:rsidR="0035077A">
        <w:rPr>
          <w:b/>
          <w:lang w:val="et-EE"/>
        </w:rPr>
        <w:t>nike Euroopa“ kontaktpunkti 2017</w:t>
      </w:r>
      <w:r>
        <w:rPr>
          <w:b/>
          <w:lang w:val="et-EE"/>
        </w:rPr>
        <w:t>. aasta tegevuskava seletuskiri</w:t>
      </w:r>
    </w:p>
    <w:p w14:paraId="612CC617" w14:textId="77777777" w:rsidR="003E1084" w:rsidRDefault="003E1084" w:rsidP="00B11123">
      <w:pPr>
        <w:tabs>
          <w:tab w:val="left" w:pos="936"/>
        </w:tabs>
        <w:spacing w:line="360" w:lineRule="auto"/>
        <w:jc w:val="both"/>
        <w:rPr>
          <w:b/>
          <w:lang w:val="et-EE"/>
        </w:rPr>
      </w:pPr>
    </w:p>
    <w:p w14:paraId="0DB853AC" w14:textId="520F1DD6" w:rsidR="003E1084" w:rsidRDefault="00C126D1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>
        <w:rPr>
          <w:lang w:val="et-EE"/>
        </w:rPr>
        <w:t xml:space="preserve">Kodanike Euroopa kontaktpunkt Eestis on 2017. aasta tegevusteks </w:t>
      </w:r>
      <w:r w:rsidR="003E1084">
        <w:rPr>
          <w:lang w:val="et-EE"/>
        </w:rPr>
        <w:t>Kodanike</w:t>
      </w:r>
      <w:r w:rsidR="008D2EBB">
        <w:rPr>
          <w:lang w:val="et-EE"/>
        </w:rPr>
        <w:t xml:space="preserve"> Euroopa programmi täitevasutus</w:t>
      </w:r>
      <w:r w:rsidR="003E1084">
        <w:rPr>
          <w:lang w:val="et-EE"/>
        </w:rPr>
        <w:t xml:space="preserve"> Hariduse, Audiovisuaalvaldk</w:t>
      </w:r>
      <w:r w:rsidR="008D2EBB">
        <w:rPr>
          <w:lang w:val="et-EE"/>
        </w:rPr>
        <w:t xml:space="preserve">onna ja </w:t>
      </w:r>
      <w:r>
        <w:rPr>
          <w:lang w:val="et-EE"/>
        </w:rPr>
        <w:t>Kultuuri Täitevasutusele</w:t>
      </w:r>
      <w:r w:rsidR="008D2EBB">
        <w:rPr>
          <w:lang w:val="et-EE"/>
        </w:rPr>
        <w:t xml:space="preserve"> (EACEA) </w:t>
      </w:r>
      <w:r>
        <w:rPr>
          <w:lang w:val="et-EE"/>
        </w:rPr>
        <w:t>esitanud taotluse eraldada</w:t>
      </w:r>
      <w:r w:rsidR="008D2EBB">
        <w:rPr>
          <w:lang w:val="et-EE"/>
        </w:rPr>
        <w:t xml:space="preserve"> kontaktpunktile perioodi</w:t>
      </w:r>
      <w:r>
        <w:rPr>
          <w:lang w:val="et-EE"/>
        </w:rPr>
        <w:t>ks 01.01.2017</w:t>
      </w:r>
      <w:r w:rsidR="008D2EBB">
        <w:rPr>
          <w:lang w:val="et-EE"/>
        </w:rPr>
        <w:t xml:space="preserve"> – 31.12.201</w:t>
      </w:r>
      <w:r>
        <w:rPr>
          <w:lang w:val="et-EE"/>
        </w:rPr>
        <w:t>7 25 000 eurot v</w:t>
      </w:r>
      <w:r w:rsidR="008D2EBB">
        <w:rPr>
          <w:lang w:val="et-EE"/>
        </w:rPr>
        <w:t>astavalt taotluses toodud tegevusk</w:t>
      </w:r>
      <w:r>
        <w:rPr>
          <w:lang w:val="et-EE"/>
        </w:rPr>
        <w:t>avale, milles kontaktpunkti 2017</w:t>
      </w:r>
      <w:r w:rsidR="008D2EBB">
        <w:rPr>
          <w:lang w:val="et-EE"/>
        </w:rPr>
        <w:t>. aasta poolt korraldatavad üritused on:</w:t>
      </w:r>
    </w:p>
    <w:p w14:paraId="5006D8EC" w14:textId="77777777" w:rsidR="003E1084" w:rsidRDefault="003E1084" w:rsidP="00B11123">
      <w:pPr>
        <w:tabs>
          <w:tab w:val="left" w:pos="936"/>
        </w:tabs>
        <w:spacing w:line="360" w:lineRule="auto"/>
        <w:jc w:val="both"/>
        <w:rPr>
          <w:b/>
          <w:lang w:val="et-EE"/>
        </w:rPr>
      </w:pPr>
    </w:p>
    <w:p w14:paraId="4863DD6A" w14:textId="06C670A9" w:rsidR="00C053E8" w:rsidRDefault="008D2EBB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>
        <w:rPr>
          <w:lang w:val="et-EE"/>
        </w:rPr>
        <w:t xml:space="preserve">- Rahvusvahelise koostöö hommikud koostöös </w:t>
      </w:r>
      <w:proofErr w:type="spellStart"/>
      <w:r>
        <w:rPr>
          <w:lang w:val="et-EE"/>
        </w:rPr>
        <w:t>Erasmus</w:t>
      </w:r>
      <w:proofErr w:type="spellEnd"/>
      <w:r>
        <w:rPr>
          <w:lang w:val="et-EE"/>
        </w:rPr>
        <w:t>+ ja Loov Euroopa programmidega Tallinnas ja Tartus;</w:t>
      </w:r>
    </w:p>
    <w:p w14:paraId="05DCAF15" w14:textId="4F1B8661" w:rsidR="00D65719" w:rsidRDefault="00D65719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>
        <w:rPr>
          <w:lang w:val="et-EE"/>
        </w:rPr>
        <w:t>- Kodanike Euroopa võim</w:t>
      </w:r>
      <w:r w:rsidR="003A7C0C">
        <w:rPr>
          <w:lang w:val="et-EE"/>
        </w:rPr>
        <w:t>aluste tutvustamine Linnade ja v</w:t>
      </w:r>
      <w:r>
        <w:rPr>
          <w:lang w:val="et-EE"/>
        </w:rPr>
        <w:t>aldade päevadel 2017</w:t>
      </w:r>
      <w:r w:rsidR="00FC70E8">
        <w:rPr>
          <w:lang w:val="et-EE"/>
        </w:rPr>
        <w:t>;</w:t>
      </w:r>
    </w:p>
    <w:p w14:paraId="3A659DB7" w14:textId="53205208" w:rsidR="008D2EBB" w:rsidRDefault="008D2EBB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 w:rsidRPr="0020699E">
        <w:rPr>
          <w:lang w:val="et-EE"/>
        </w:rPr>
        <w:t xml:space="preserve">- </w:t>
      </w:r>
      <w:r w:rsidR="0020699E" w:rsidRPr="0020699E">
        <w:rPr>
          <w:lang w:val="et-EE"/>
        </w:rPr>
        <w:t xml:space="preserve">Kodanike Euroopa </w:t>
      </w:r>
      <w:r w:rsidR="0020699E">
        <w:rPr>
          <w:lang w:val="et-EE"/>
        </w:rPr>
        <w:t>võimaluste</w:t>
      </w:r>
      <w:r w:rsidR="0020699E" w:rsidRPr="0020699E">
        <w:rPr>
          <w:lang w:val="et-EE"/>
        </w:rPr>
        <w:t xml:space="preserve"> tutvustamine</w:t>
      </w:r>
      <w:r w:rsidRPr="0020699E">
        <w:rPr>
          <w:lang w:val="et-EE"/>
        </w:rPr>
        <w:t xml:space="preserve"> maakondlike arenduskeskustega</w:t>
      </w:r>
      <w:r w:rsidR="0020699E" w:rsidRPr="0020699E">
        <w:rPr>
          <w:lang w:val="et-EE"/>
        </w:rPr>
        <w:t xml:space="preserve"> üle</w:t>
      </w:r>
      <w:r w:rsidRPr="0020699E">
        <w:rPr>
          <w:lang w:val="et-EE"/>
        </w:rPr>
        <w:t xml:space="preserve"> Eesti;</w:t>
      </w:r>
    </w:p>
    <w:p w14:paraId="7614047D" w14:textId="79DDC29B" w:rsidR="00C126D1" w:rsidRPr="0020699E" w:rsidRDefault="00C126D1" w:rsidP="00B11123">
      <w:pPr>
        <w:tabs>
          <w:tab w:val="left" w:pos="936"/>
        </w:tabs>
        <w:spacing w:line="360" w:lineRule="auto"/>
        <w:jc w:val="both"/>
        <w:rPr>
          <w:rFonts w:cs="Times New Roman"/>
          <w:lang w:val="et-EE"/>
        </w:rPr>
      </w:pPr>
      <w:r>
        <w:rPr>
          <w:lang w:val="et-EE"/>
        </w:rPr>
        <w:t xml:space="preserve">- </w:t>
      </w:r>
      <w:proofErr w:type="spellStart"/>
      <w:r>
        <w:rPr>
          <w:lang w:val="et-EE"/>
        </w:rPr>
        <w:t>Baltiriikide</w:t>
      </w:r>
      <w:proofErr w:type="spellEnd"/>
      <w:r>
        <w:rPr>
          <w:lang w:val="et-EE"/>
        </w:rPr>
        <w:t xml:space="preserve"> vabaühenduste võrgustamiskohtumine </w:t>
      </w:r>
      <w:r w:rsidRPr="0020699E">
        <w:rPr>
          <w:rFonts w:cs="Times New Roman"/>
          <w:lang w:val="et-EE"/>
        </w:rPr>
        <w:t>Arvamusfestivalil 2017;</w:t>
      </w:r>
    </w:p>
    <w:p w14:paraId="374BF519" w14:textId="422DD7F8" w:rsidR="00C126D1" w:rsidRDefault="00C126D1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 w:rsidRPr="0020699E">
        <w:rPr>
          <w:rFonts w:cs="Times New Roman"/>
          <w:lang w:val="et-EE"/>
        </w:rPr>
        <w:t>- Kodanike Euroopa</w:t>
      </w:r>
      <w:r w:rsidR="00133B63" w:rsidRPr="0020699E">
        <w:rPr>
          <w:rFonts w:cs="Times New Roman"/>
          <w:lang w:val="et-EE"/>
        </w:rPr>
        <w:t xml:space="preserve"> programmi esindajate ja</w:t>
      </w:r>
      <w:r w:rsidRPr="0020699E">
        <w:rPr>
          <w:rFonts w:cs="Times New Roman"/>
          <w:lang w:val="et-EE"/>
        </w:rPr>
        <w:t xml:space="preserve"> koordinaatorite võrgustiku koht</w:t>
      </w:r>
      <w:r w:rsidR="00133B63" w:rsidRPr="0020699E">
        <w:rPr>
          <w:rFonts w:cs="Times New Roman"/>
          <w:lang w:val="et-EE"/>
        </w:rPr>
        <w:t>umine</w:t>
      </w:r>
      <w:r w:rsidR="00133B63">
        <w:rPr>
          <w:lang w:val="et-EE"/>
        </w:rPr>
        <w:t xml:space="preserve"> Eestis</w:t>
      </w:r>
      <w:r w:rsidR="009137B4">
        <w:rPr>
          <w:lang w:val="et-EE"/>
        </w:rPr>
        <w:t xml:space="preserve"> </w:t>
      </w:r>
      <w:r w:rsidR="009137B4" w:rsidRPr="0020699E">
        <w:rPr>
          <w:lang w:val="et-EE"/>
        </w:rPr>
        <w:t>seoses Eesti EL eesistumisega</w:t>
      </w:r>
      <w:r w:rsidR="00133B63" w:rsidRPr="0020699E">
        <w:rPr>
          <w:lang w:val="et-EE"/>
        </w:rPr>
        <w:t>;</w:t>
      </w:r>
    </w:p>
    <w:p w14:paraId="5441C2F4" w14:textId="6DFF1B91" w:rsidR="008D2EBB" w:rsidRDefault="008D2EBB" w:rsidP="00B11123">
      <w:pPr>
        <w:tabs>
          <w:tab w:val="left" w:pos="936"/>
        </w:tabs>
        <w:spacing w:line="360" w:lineRule="auto"/>
        <w:jc w:val="both"/>
        <w:rPr>
          <w:rFonts w:cs="Times New Roman"/>
          <w:lang w:val="et-EE"/>
        </w:rPr>
      </w:pPr>
      <w:r>
        <w:rPr>
          <w:lang w:val="et-EE"/>
        </w:rPr>
        <w:t xml:space="preserve">- Läänemere maade </w:t>
      </w:r>
      <w:r w:rsidRPr="0020699E">
        <w:rPr>
          <w:rFonts w:cs="Times New Roman"/>
          <w:lang w:val="et-EE"/>
        </w:rPr>
        <w:t xml:space="preserve">kontaktseminar, milles osalevad Eesti, Läti, Leedu, Soome, </w:t>
      </w:r>
      <w:r w:rsidR="00C126D1" w:rsidRPr="0020699E">
        <w:rPr>
          <w:rFonts w:cs="Times New Roman"/>
          <w:lang w:val="et-EE"/>
        </w:rPr>
        <w:t xml:space="preserve">Rootsi, </w:t>
      </w:r>
      <w:r w:rsidRPr="0020699E">
        <w:rPr>
          <w:rFonts w:cs="Times New Roman"/>
          <w:lang w:val="et-EE"/>
        </w:rPr>
        <w:t xml:space="preserve">Taani </w:t>
      </w:r>
      <w:r w:rsidR="00C126D1" w:rsidRPr="0020699E">
        <w:rPr>
          <w:rFonts w:cs="Times New Roman"/>
          <w:lang w:val="et-EE"/>
        </w:rPr>
        <w:t xml:space="preserve">ja Poola </w:t>
      </w:r>
      <w:r w:rsidRPr="0020699E">
        <w:rPr>
          <w:rFonts w:cs="Times New Roman"/>
          <w:lang w:val="et-EE"/>
        </w:rPr>
        <w:t>organisatsioonide ja omavalitsuste esindajad;</w:t>
      </w:r>
    </w:p>
    <w:p w14:paraId="6ED16BD4" w14:textId="115A4087" w:rsidR="00FC70E8" w:rsidRPr="0020699E" w:rsidRDefault="00FC70E8" w:rsidP="00B11123">
      <w:pPr>
        <w:tabs>
          <w:tab w:val="left" w:pos="936"/>
        </w:tabs>
        <w:spacing w:line="360" w:lineRule="auto"/>
        <w:jc w:val="both"/>
        <w:rPr>
          <w:rFonts w:cs="Times New Roman"/>
          <w:lang w:val="et-EE"/>
        </w:rPr>
      </w:pPr>
      <w:r>
        <w:rPr>
          <w:rFonts w:cs="Times New Roman"/>
          <w:lang w:val="et-EE"/>
        </w:rPr>
        <w:t xml:space="preserve">- </w:t>
      </w:r>
      <w:r>
        <w:rPr>
          <w:lang w:val="et-EE"/>
        </w:rPr>
        <w:t>Kodanike Euroopa võimaluste tutvustamine veebinari kaudu;</w:t>
      </w:r>
    </w:p>
    <w:p w14:paraId="5E14FA91" w14:textId="54A6F741" w:rsidR="0020699E" w:rsidRDefault="0020699E" w:rsidP="00B11123">
      <w:pPr>
        <w:widowControl/>
        <w:suppressAutoHyphens w:val="0"/>
        <w:jc w:val="both"/>
        <w:rPr>
          <w:lang w:val="et-EE"/>
        </w:rPr>
      </w:pPr>
      <w:r w:rsidRPr="00FC70E8">
        <w:rPr>
          <w:rFonts w:cs="Times New Roman"/>
          <w:lang w:val="et-EE"/>
        </w:rPr>
        <w:t xml:space="preserve">- Konverents </w:t>
      </w:r>
      <w:r w:rsidR="00FC70E8">
        <w:rPr>
          <w:rFonts w:cs="Times New Roman"/>
          <w:lang w:val="et-EE"/>
        </w:rPr>
        <w:t>Euroopa Liidu tasandil k</w:t>
      </w:r>
      <w:r w:rsidR="00573967">
        <w:rPr>
          <w:rFonts w:cs="Times New Roman"/>
          <w:lang w:val="et-EE"/>
        </w:rPr>
        <w:t xml:space="preserve">oostöötegemise vajalikkusest, </w:t>
      </w:r>
      <w:r w:rsidR="00FC70E8">
        <w:rPr>
          <w:rFonts w:cs="Times New Roman"/>
          <w:lang w:val="et-EE"/>
        </w:rPr>
        <w:t xml:space="preserve">kasulikkusest </w:t>
      </w:r>
      <w:r w:rsidR="00573967">
        <w:rPr>
          <w:rFonts w:cs="Times New Roman"/>
          <w:lang w:val="et-EE"/>
        </w:rPr>
        <w:t>ja võimalustest.</w:t>
      </w:r>
    </w:p>
    <w:p w14:paraId="2ADACDFA" w14:textId="3CEFA803" w:rsidR="00C40381" w:rsidRDefault="00C40381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</w:p>
    <w:p w14:paraId="7718B44B" w14:textId="6D940B86" w:rsidR="001E6A48" w:rsidRDefault="00133B63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>
        <w:rPr>
          <w:lang w:val="et-EE"/>
        </w:rPr>
        <w:t>2016</w:t>
      </w:r>
      <w:r w:rsidR="001E6A48">
        <w:rPr>
          <w:lang w:val="et-EE"/>
        </w:rPr>
        <w:t xml:space="preserve">. aastal keskendusid kontaktpunkti infotegevused suures mahus </w:t>
      </w:r>
      <w:r w:rsidR="00467C89">
        <w:rPr>
          <w:lang w:val="et-EE"/>
        </w:rPr>
        <w:t>vabaühendustele</w:t>
      </w:r>
      <w:r w:rsidR="001E6A48">
        <w:rPr>
          <w:lang w:val="et-EE"/>
        </w:rPr>
        <w:t>, kes on programmist abikõlblikud taotlejad koos</w:t>
      </w:r>
      <w:r w:rsidR="00467C89">
        <w:rPr>
          <w:lang w:val="et-EE"/>
        </w:rPr>
        <w:t xml:space="preserve"> kohalike</w:t>
      </w:r>
      <w:r w:rsidR="001E6A48">
        <w:rPr>
          <w:lang w:val="et-EE"/>
        </w:rPr>
        <w:t xml:space="preserve"> </w:t>
      </w:r>
      <w:r w:rsidR="00467C89">
        <w:rPr>
          <w:lang w:val="et-EE"/>
        </w:rPr>
        <w:t>omavalituste</w:t>
      </w:r>
      <w:r w:rsidR="001E6A48">
        <w:rPr>
          <w:lang w:val="et-EE"/>
        </w:rPr>
        <w:t xml:space="preserve"> ja avalik-õiguslike i</w:t>
      </w:r>
      <w:r w:rsidR="00573967">
        <w:rPr>
          <w:lang w:val="et-EE"/>
        </w:rPr>
        <w:t>nstitutsioonidega, sealjuures on</w:t>
      </w:r>
      <w:r w:rsidR="001E6A48">
        <w:rPr>
          <w:lang w:val="et-EE"/>
        </w:rPr>
        <w:t xml:space="preserve"> eriti soodustatud sekt</w:t>
      </w:r>
      <w:r w:rsidR="00D841B9">
        <w:rPr>
          <w:lang w:val="et-EE"/>
        </w:rPr>
        <w:t xml:space="preserve">oritevaheline koostöö. </w:t>
      </w:r>
      <w:r w:rsidR="00467C89" w:rsidRPr="00467C89">
        <w:rPr>
          <w:lang w:val="et-EE"/>
        </w:rPr>
        <w:t xml:space="preserve">2016. aastal organiseeris kontaktpunkt 18 üritust, sealhulgas infotunnid ja seminarid 14 Eesti maakonnas. </w:t>
      </w:r>
      <w:r w:rsidR="00467C89">
        <w:rPr>
          <w:lang w:val="et-EE"/>
        </w:rPr>
        <w:t xml:space="preserve">Paljud osalejad liitusid Kodanike Euroopa uudisvooga. </w:t>
      </w:r>
      <w:r w:rsidR="00D841B9">
        <w:rPr>
          <w:lang w:val="et-EE"/>
        </w:rPr>
        <w:t xml:space="preserve">Lisaks toimus mitmeid </w:t>
      </w:r>
      <w:r w:rsidR="00467C89">
        <w:rPr>
          <w:lang w:val="et-EE"/>
        </w:rPr>
        <w:t xml:space="preserve">muid </w:t>
      </w:r>
      <w:r w:rsidR="00D841B9">
        <w:rPr>
          <w:lang w:val="et-EE"/>
        </w:rPr>
        <w:t>üritusi</w:t>
      </w:r>
      <w:r w:rsidR="00467C89">
        <w:rPr>
          <w:lang w:val="et-EE"/>
        </w:rPr>
        <w:t>:</w:t>
      </w:r>
      <w:r w:rsidR="00467C89" w:rsidRPr="00467C89">
        <w:rPr>
          <w:lang w:val="et-EE"/>
        </w:rPr>
        <w:t xml:space="preserve"> </w:t>
      </w:r>
      <w:r w:rsidR="00467C89" w:rsidRPr="00467C89">
        <w:rPr>
          <w:lang w:val="et-EE"/>
        </w:rPr>
        <w:lastRenderedPageBreak/>
        <w:t>Arvamusfestivali lava, rahvusvaheline kontaktseminar ja rahvusvahelise koostöö teemaline</w:t>
      </w:r>
      <w:r w:rsidR="00467C89">
        <w:rPr>
          <w:lang w:val="et-EE"/>
        </w:rPr>
        <w:t xml:space="preserve"> konverents (</w:t>
      </w:r>
      <w:proofErr w:type="spellStart"/>
      <w:r w:rsidR="00467C89">
        <w:rPr>
          <w:lang w:val="et-EE"/>
        </w:rPr>
        <w:t>KÜSKi</w:t>
      </w:r>
      <w:proofErr w:type="spellEnd"/>
      <w:r w:rsidR="00467C89">
        <w:rPr>
          <w:lang w:val="et-EE"/>
        </w:rPr>
        <w:t xml:space="preserve"> Kogemuspäev) </w:t>
      </w:r>
      <w:r w:rsidR="00D841B9">
        <w:rPr>
          <w:lang w:val="et-EE"/>
        </w:rPr>
        <w:t xml:space="preserve">jmt). </w:t>
      </w:r>
      <w:r w:rsidR="00467C89" w:rsidRPr="00467C89">
        <w:rPr>
          <w:lang w:val="et-EE"/>
        </w:rPr>
        <w:t>Üritustel osales 640 inimest</w:t>
      </w:r>
      <w:r w:rsidR="00467C89">
        <w:rPr>
          <w:lang w:val="et-EE"/>
        </w:rPr>
        <w:t xml:space="preserve"> .</w:t>
      </w:r>
      <w:r w:rsidR="00573967">
        <w:rPr>
          <w:lang w:val="et-EE"/>
        </w:rPr>
        <w:t xml:space="preserve"> </w:t>
      </w:r>
    </w:p>
    <w:p w14:paraId="17C4E4A2" w14:textId="77777777" w:rsidR="001E6A48" w:rsidRDefault="001E6A48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</w:p>
    <w:p w14:paraId="52206CC3" w14:textId="0B789B5D" w:rsidR="00D841B9" w:rsidRDefault="00467C89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>
        <w:rPr>
          <w:lang w:val="et-EE"/>
        </w:rPr>
        <w:t>2017</w:t>
      </w:r>
      <w:r w:rsidR="00276392">
        <w:rPr>
          <w:lang w:val="et-EE"/>
        </w:rPr>
        <w:t>. aasta tegevused keskenduvad laiemalt rahvusvahelisele koostööle vabaühingute seas ja spetsiifiliselt Kodanik</w:t>
      </w:r>
      <w:r w:rsidR="00573967">
        <w:rPr>
          <w:lang w:val="et-EE"/>
        </w:rPr>
        <w:t>e Euroopa programmi tutvustamisele</w:t>
      </w:r>
      <w:r w:rsidR="00276392">
        <w:rPr>
          <w:lang w:val="et-EE"/>
        </w:rPr>
        <w:t xml:space="preserve"> </w:t>
      </w:r>
      <w:r w:rsidR="001E6A48">
        <w:rPr>
          <w:lang w:val="et-EE"/>
        </w:rPr>
        <w:t xml:space="preserve">kui </w:t>
      </w:r>
      <w:proofErr w:type="spellStart"/>
      <w:r w:rsidR="001E6A48">
        <w:rPr>
          <w:lang w:val="et-EE"/>
        </w:rPr>
        <w:t>rahastusvõimalusele</w:t>
      </w:r>
      <w:proofErr w:type="spellEnd"/>
      <w:r w:rsidR="00276392">
        <w:rPr>
          <w:lang w:val="et-EE"/>
        </w:rPr>
        <w:t>, mida vabaühingud ja ka omava</w:t>
      </w:r>
      <w:r w:rsidR="00573967">
        <w:rPr>
          <w:lang w:val="et-EE"/>
        </w:rPr>
        <w:t xml:space="preserve">litsused koostöö tegemiseks </w:t>
      </w:r>
      <w:r w:rsidR="00276392">
        <w:rPr>
          <w:lang w:val="et-EE"/>
        </w:rPr>
        <w:t xml:space="preserve">kasutada saavad. </w:t>
      </w:r>
      <w:r w:rsidR="00D841B9">
        <w:rPr>
          <w:lang w:val="et-EE"/>
        </w:rPr>
        <w:t xml:space="preserve">Nii on ühendatud </w:t>
      </w:r>
      <w:proofErr w:type="spellStart"/>
      <w:r w:rsidR="00D841B9">
        <w:rPr>
          <w:lang w:val="et-EE"/>
        </w:rPr>
        <w:t>KÜSKi</w:t>
      </w:r>
      <w:proofErr w:type="spellEnd"/>
      <w:r w:rsidR="00D841B9">
        <w:rPr>
          <w:lang w:val="et-EE"/>
        </w:rPr>
        <w:t xml:space="preserve"> strateegilised tegevused vabaühenduste rahvusvahel</w:t>
      </w:r>
      <w:r w:rsidR="00C328DD">
        <w:rPr>
          <w:lang w:val="et-EE"/>
        </w:rPr>
        <w:t xml:space="preserve">ise koostöövõimekuse tõstmisel olemasolevate võimaluste tutvustamise ning sihtrühmaga otsekontaktide loomise läbi Kodanike Euroopa kontaktpunkti eesmärkidega teha programmi kohta teavitustööd. </w:t>
      </w:r>
      <w:proofErr w:type="spellStart"/>
      <w:r w:rsidR="00C328DD">
        <w:rPr>
          <w:lang w:val="et-EE"/>
        </w:rPr>
        <w:t>KÜSKi</w:t>
      </w:r>
      <w:proofErr w:type="spellEnd"/>
      <w:r w:rsidR="00C328DD">
        <w:rPr>
          <w:lang w:val="et-EE"/>
        </w:rPr>
        <w:t xml:space="preserve"> võrgustik ning tegevused toetavad hästi Kodanike Euroopa kontaktpunkti ning vastupidi, kontaktpunkti poolt korraldatavad üritused aitavad tõsta </w:t>
      </w:r>
      <w:proofErr w:type="spellStart"/>
      <w:r w:rsidR="00C328DD">
        <w:rPr>
          <w:lang w:val="et-EE"/>
        </w:rPr>
        <w:t>KÜSKi</w:t>
      </w:r>
      <w:proofErr w:type="spellEnd"/>
      <w:r w:rsidR="00C328DD">
        <w:rPr>
          <w:lang w:val="et-EE"/>
        </w:rPr>
        <w:t xml:space="preserve"> kui organisatsiooni rahvusvahelise koostöö kompetentsi. </w:t>
      </w:r>
    </w:p>
    <w:p w14:paraId="42CC7801" w14:textId="77777777" w:rsidR="00C328DD" w:rsidRDefault="00C328DD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</w:p>
    <w:p w14:paraId="1910CA01" w14:textId="70324F49" w:rsidR="00276392" w:rsidRDefault="00276392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>
        <w:rPr>
          <w:lang w:val="et-EE"/>
        </w:rPr>
        <w:t>Ürituste korraldamisse kaasatud partnerite ring on la</w:t>
      </w:r>
      <w:r w:rsidR="00573967">
        <w:rPr>
          <w:lang w:val="et-EE"/>
        </w:rPr>
        <w:t>ienenud</w:t>
      </w:r>
      <w:r>
        <w:rPr>
          <w:lang w:val="et-EE"/>
        </w:rPr>
        <w:t xml:space="preserve">, et jõuda võimalikult hästi sihtrühmani. </w:t>
      </w:r>
      <w:r w:rsidR="00C328DD">
        <w:rPr>
          <w:lang w:val="et-EE"/>
        </w:rPr>
        <w:t>Läänemere maade kontaktseminari korraldustiimi on</w:t>
      </w:r>
      <w:r w:rsidR="00987713">
        <w:rPr>
          <w:lang w:val="et-EE"/>
        </w:rPr>
        <w:t xml:space="preserve"> peale Eesti, Läti, Leedu, Soome ja Rootsi</w:t>
      </w:r>
      <w:r w:rsidR="00C328DD">
        <w:rPr>
          <w:lang w:val="et-EE"/>
        </w:rPr>
        <w:t xml:space="preserve"> lisandunud Taani Kodanike Euroopa kontaktpunkt</w:t>
      </w:r>
      <w:r w:rsidR="00467C89">
        <w:rPr>
          <w:lang w:val="et-EE"/>
        </w:rPr>
        <w:t xml:space="preserve"> ja lisandumas on Poola kontaktpunkt</w:t>
      </w:r>
      <w:r w:rsidR="00C328DD">
        <w:rPr>
          <w:lang w:val="et-EE"/>
        </w:rPr>
        <w:t xml:space="preserve">, planeeritavad üle-Eestilised </w:t>
      </w:r>
      <w:bookmarkStart w:id="0" w:name="_GoBack"/>
      <w:bookmarkEnd w:id="0"/>
      <w:r w:rsidR="00C328DD">
        <w:rPr>
          <w:lang w:val="et-EE"/>
        </w:rPr>
        <w:t>rahvusvahelise koostöö hommikud toimuvad koostöös maakondlike arenduskeskustega</w:t>
      </w:r>
      <w:r w:rsidR="00453E57">
        <w:rPr>
          <w:lang w:val="et-EE"/>
        </w:rPr>
        <w:t xml:space="preserve"> </w:t>
      </w:r>
      <w:r w:rsidR="00C328DD">
        <w:rPr>
          <w:lang w:val="et-EE"/>
        </w:rPr>
        <w:t xml:space="preserve">ning jätkub hea koostöö Loov Euroopa ja </w:t>
      </w:r>
      <w:proofErr w:type="spellStart"/>
      <w:r w:rsidR="00C328DD">
        <w:rPr>
          <w:lang w:val="et-EE"/>
        </w:rPr>
        <w:t>Erasmus</w:t>
      </w:r>
      <w:proofErr w:type="spellEnd"/>
      <w:r w:rsidR="00C328DD">
        <w:rPr>
          <w:lang w:val="et-EE"/>
        </w:rPr>
        <w:t xml:space="preserve">+ programmidega. </w:t>
      </w:r>
      <w:r>
        <w:rPr>
          <w:lang w:val="et-EE"/>
        </w:rPr>
        <w:t>Peale tegevuskavas toodud plaanitud ürituste osaleb kontaktpunkt aasta jooksul teavitustegevusega ka teistel partnerite poolt korraldatavatel sündmustel, kus on võimalik tõsta Kodanike Euroopa programmi nähtavust.</w:t>
      </w:r>
      <w:r w:rsidR="00C328DD">
        <w:rPr>
          <w:lang w:val="et-EE"/>
        </w:rPr>
        <w:t xml:space="preserve"> </w:t>
      </w:r>
    </w:p>
    <w:p w14:paraId="37EF9C0E" w14:textId="21FE4E83" w:rsidR="00C328DD" w:rsidRDefault="00C328DD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</w:p>
    <w:p w14:paraId="3416C751" w14:textId="3B3D6D82" w:rsidR="00C328DD" w:rsidRDefault="00467C89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>
        <w:rPr>
          <w:lang w:val="et-EE"/>
        </w:rPr>
        <w:t xml:space="preserve">2017. esimene taotlusvooru tähtaeg on 1. märtsil, kuhu ootame häid projekte </w:t>
      </w:r>
      <w:r w:rsidR="00C328DD">
        <w:rPr>
          <w:lang w:val="et-EE"/>
        </w:rPr>
        <w:t>võimekat</w:t>
      </w:r>
      <w:r>
        <w:rPr>
          <w:lang w:val="et-EE"/>
        </w:rPr>
        <w:t>elt organisats</w:t>
      </w:r>
      <w:r w:rsidR="00573967">
        <w:rPr>
          <w:lang w:val="et-EE"/>
        </w:rPr>
        <w:t xml:space="preserve">ioonidelt ning oodatud on </w:t>
      </w:r>
      <w:r>
        <w:rPr>
          <w:lang w:val="et-EE"/>
        </w:rPr>
        <w:t xml:space="preserve">kontaktseminaridest osavõtnuid </w:t>
      </w:r>
      <w:r w:rsidR="00573967">
        <w:rPr>
          <w:lang w:val="et-EE"/>
        </w:rPr>
        <w:t xml:space="preserve">ka </w:t>
      </w:r>
      <w:r>
        <w:rPr>
          <w:lang w:val="et-EE"/>
        </w:rPr>
        <w:t>partneritena osalema. 2017</w:t>
      </w:r>
      <w:r w:rsidR="00C328DD">
        <w:rPr>
          <w:lang w:val="et-EE"/>
        </w:rPr>
        <w:t xml:space="preserve">. aastal planeeritud tegevuste tulemusena on </w:t>
      </w:r>
      <w:proofErr w:type="spellStart"/>
      <w:r w:rsidR="00C328DD">
        <w:rPr>
          <w:lang w:val="et-EE"/>
        </w:rPr>
        <w:t>KÜSKi</w:t>
      </w:r>
      <w:proofErr w:type="spellEnd"/>
      <w:r w:rsidR="00C328DD">
        <w:rPr>
          <w:lang w:val="et-EE"/>
        </w:rPr>
        <w:t xml:space="preserve"> ja Kodanike Euroopa kontaktpunkti võrgustik laienenud rahvusvahelist koostööd tegevate o</w:t>
      </w:r>
      <w:r w:rsidR="00C40381">
        <w:rPr>
          <w:lang w:val="et-EE"/>
        </w:rPr>
        <w:t>rganisatsioonide otsekontaktide kaudu, meil on parem arusaam nende vajadustest ning ühingutel on teadmised</w:t>
      </w:r>
      <w:r w:rsidR="00453E57">
        <w:rPr>
          <w:lang w:val="et-EE"/>
        </w:rPr>
        <w:t xml:space="preserve"> Kodanike Euroopa programmi võimalustest</w:t>
      </w:r>
      <w:r w:rsidR="00C40381">
        <w:rPr>
          <w:lang w:val="et-EE"/>
        </w:rPr>
        <w:t>, mille abil alustada või jätkata oma tegevusi rahvusvahelisel tasandil.</w:t>
      </w:r>
    </w:p>
    <w:p w14:paraId="5B24F8AD" w14:textId="7ED1DC90" w:rsidR="00C053E8" w:rsidRDefault="00C053E8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</w:p>
    <w:p w14:paraId="54077294" w14:textId="7A56D027" w:rsidR="008D2EBB" w:rsidRDefault="00467C89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>
        <w:rPr>
          <w:lang w:val="et-EE"/>
        </w:rPr>
        <w:t>Evelyn Valtin</w:t>
      </w:r>
    </w:p>
    <w:p w14:paraId="1D88BC4A" w14:textId="2EC2B621" w:rsidR="008D2EBB" w:rsidRPr="003E1084" w:rsidRDefault="008D2EBB" w:rsidP="00B11123">
      <w:pPr>
        <w:tabs>
          <w:tab w:val="left" w:pos="936"/>
        </w:tabs>
        <w:spacing w:line="360" w:lineRule="auto"/>
        <w:jc w:val="both"/>
        <w:rPr>
          <w:lang w:val="et-EE"/>
        </w:rPr>
      </w:pPr>
      <w:r>
        <w:rPr>
          <w:lang w:val="et-EE"/>
        </w:rPr>
        <w:t>Kodanike Euroopa koordinaator</w:t>
      </w:r>
    </w:p>
    <w:sectPr w:rsidR="008D2EBB" w:rsidRPr="003E1084" w:rsidSect="00A510AA">
      <w:headerReference w:type="default" r:id="rId8"/>
      <w:footerReference w:type="default" r:id="rId9"/>
      <w:pgSz w:w="11900" w:h="16840"/>
      <w:pgMar w:top="1928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40DFE4" w14:textId="77777777" w:rsidR="003C73EB" w:rsidRDefault="003C73EB" w:rsidP="0040241D">
      <w:r>
        <w:separator/>
      </w:r>
    </w:p>
  </w:endnote>
  <w:endnote w:type="continuationSeparator" w:id="0">
    <w:p w14:paraId="1CB6D541" w14:textId="77777777" w:rsidR="003C73EB" w:rsidRDefault="003C73EB" w:rsidP="00402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BA"/>
    <w:family w:val="roman"/>
    <w:pitch w:val="variable"/>
    <w:sig w:usb0="00000287" w:usb1="00000000" w:usb2="00000000" w:usb3="00000000" w:csb0="0000009F" w:csb1="00000000"/>
  </w:font>
  <w:font w:name="Lucida Grande CE">
    <w:altName w:val="Arial"/>
    <w:charset w:val="58"/>
    <w:family w:val="auto"/>
    <w:pitch w:val="variable"/>
    <w:sig w:usb0="E1000AEF" w:usb1="5000A1FF" w:usb2="00000000" w:usb3="00000000" w:csb0="000001B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-Bold">
    <w:altName w:val="Georg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242F88" w14:textId="205D9CFE" w:rsidR="001568C4" w:rsidRDefault="001568C4">
    <w:pPr>
      <w:pStyle w:val="Jalus"/>
    </w:pPr>
    <w:r>
      <w:rPr>
        <w:noProof/>
        <w:lang w:val="et-EE" w:eastAsia="et-EE"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29060FA" wp14:editId="228A949A">
              <wp:simplePos x="0" y="0"/>
              <wp:positionH relativeFrom="column">
                <wp:posOffset>1571625</wp:posOffset>
              </wp:positionH>
              <wp:positionV relativeFrom="paragraph">
                <wp:posOffset>-233680</wp:posOffset>
              </wp:positionV>
              <wp:extent cx="2099945" cy="558165"/>
              <wp:effectExtent l="0" t="0" r="0" b="635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99945" cy="558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5="http://schemas.microsoft.com/office/word/2012/wordml" xmlns:w16se="http://schemas.microsoft.com/office/word/2015/wordml/symex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tbl>
                          <w:tblPr>
                            <w:tblStyle w:val="Kontuurtabel"/>
                            <w:tblW w:w="0" w:type="auto"/>
                            <w:tblBorders>
                              <w:left w:val="single" w:sz="8" w:space="0" w:color="FF9D00"/>
                              <w:bottom w:val="none" w:sz="0" w:space="0" w:color="auto"/>
                            </w:tblBorders>
                            <w:tblLook w:val="04A0" w:firstRow="1" w:lastRow="0" w:firstColumn="1" w:lastColumn="0" w:noHBand="0" w:noVBand="1"/>
                          </w:tblPr>
                          <w:tblGrid>
                            <w:gridCol w:w="2346"/>
                          </w:tblGrid>
                          <w:tr w:rsidR="001568C4" w:rsidRPr="007C2659" w14:paraId="63705B52" w14:textId="77777777" w:rsidTr="007C2659">
                            <w:trPr>
                              <w:trHeight w:hRule="exact" w:val="227"/>
                            </w:trPr>
                            <w:tc>
                              <w:tcPr>
                                <w:tcW w:w="0" w:type="auto"/>
                                <w:tcBorders>
                                  <w:top w:val="single" w:sz="8" w:space="0" w:color="FFFFFF" w:themeColor="background1"/>
                                  <w:bottom w:val="single" w:sz="8" w:space="0" w:color="FFFFFF" w:themeColor="background1"/>
                                  <w:right w:val="single" w:sz="8" w:space="0" w:color="FFFFFF" w:themeColor="background1"/>
                                </w:tcBorders>
                              </w:tcPr>
                              <w:p w14:paraId="7AA9E984" w14:textId="77777777" w:rsidR="001568C4" w:rsidRPr="00724041" w:rsidRDefault="001568C4" w:rsidP="007C2659">
                                <w:pPr>
                                  <w:pStyle w:val="BasicParagraph"/>
                                  <w:rPr>
                                    <w:rFonts w:ascii="Calibri" w:hAnsi="Calibri" w:cs="Calibri"/>
                                    <w:color w:val="000000" w:themeColor="text1"/>
                                    <w:sz w:val="16"/>
                                    <w:szCs w:val="16"/>
                                    <w:lang w:val="et-EE"/>
                                  </w:rPr>
                                </w:pPr>
                                <w:r w:rsidRPr="00724041">
                                  <w:rPr>
                                    <w:rFonts w:ascii="Calibri" w:hAnsi="Calibri" w:cs="Calibri"/>
                                    <w:color w:val="000000" w:themeColor="text1"/>
                                    <w:sz w:val="16"/>
                                    <w:szCs w:val="16"/>
                                    <w:lang w:val="et-EE"/>
                                  </w:rPr>
                                  <w:t xml:space="preserve">Toompuiestee 33a, Tallinn 10149 </w:t>
                                </w:r>
                              </w:p>
                            </w:tc>
                          </w:tr>
                          <w:tr w:rsidR="001568C4" w:rsidRPr="007C2659" w14:paraId="1D15372D" w14:textId="77777777" w:rsidTr="007C2659">
                            <w:trPr>
                              <w:trHeight w:hRule="exact" w:val="227"/>
                            </w:trPr>
                            <w:tc>
                              <w:tcPr>
                                <w:tcW w:w="0" w:type="auto"/>
                                <w:tcBorders>
                                  <w:top w:val="single" w:sz="8" w:space="0" w:color="FFFFFF" w:themeColor="background1"/>
                                  <w:bottom w:val="single" w:sz="8" w:space="0" w:color="FFFFFF" w:themeColor="background1"/>
                                  <w:right w:val="single" w:sz="8" w:space="0" w:color="FFFFFF" w:themeColor="background1"/>
                                </w:tcBorders>
                              </w:tcPr>
                              <w:p w14:paraId="686C480E" w14:textId="77777777" w:rsidR="001568C4" w:rsidRPr="00724041" w:rsidRDefault="001568C4" w:rsidP="007C2659">
                                <w:pPr>
                                  <w:pStyle w:val="BasicParagraph"/>
                                  <w:rPr>
                                    <w:rFonts w:ascii="Calibri" w:hAnsi="Calibri" w:cs="Calibri"/>
                                    <w:color w:val="000000" w:themeColor="text1"/>
                                    <w:sz w:val="16"/>
                                    <w:szCs w:val="16"/>
                                    <w:lang w:val="et-EE"/>
                                  </w:rPr>
                                </w:pPr>
                                <w:r w:rsidRPr="00724041">
                                  <w:rPr>
                                    <w:rFonts w:ascii="Calibri" w:hAnsi="Calibri" w:cs="Calibri"/>
                                    <w:color w:val="000000" w:themeColor="text1"/>
                                    <w:sz w:val="16"/>
                                    <w:szCs w:val="16"/>
                                    <w:lang w:val="et-EE"/>
                                  </w:rPr>
                                  <w:t xml:space="preserve">Tel: +372 655 6424 </w:t>
                                </w:r>
                              </w:p>
                            </w:tc>
                          </w:tr>
                          <w:tr w:rsidR="001568C4" w:rsidRPr="007C2659" w14:paraId="5DCC9ABC" w14:textId="77777777" w:rsidTr="007C2659">
                            <w:trPr>
                              <w:trHeight w:hRule="exact" w:val="227"/>
                            </w:trPr>
                            <w:tc>
                              <w:tcPr>
                                <w:tcW w:w="0" w:type="auto"/>
                                <w:tcBorders>
                                  <w:top w:val="single" w:sz="8" w:space="0" w:color="FFFFFF" w:themeColor="background1"/>
                                  <w:right w:val="single" w:sz="8" w:space="0" w:color="FFFFFF" w:themeColor="background1"/>
                                </w:tcBorders>
                              </w:tcPr>
                              <w:p w14:paraId="51F27703" w14:textId="77777777" w:rsidR="001568C4" w:rsidRPr="00724041" w:rsidRDefault="001568C4" w:rsidP="007C2659">
                                <w:pPr>
                                  <w:rPr>
                                    <w:rFonts w:asciiTheme="majorHAnsi" w:hAnsiTheme="majorHAnsi"/>
                                    <w:color w:val="000000" w:themeColor="text1"/>
                                    <w:lang w:val="et-EE"/>
                                  </w:rPr>
                                </w:pPr>
                                <w:r w:rsidRPr="00724041">
                                  <w:rPr>
                                    <w:rFonts w:ascii="Calibri" w:hAnsi="Calibri" w:cs="Calibri"/>
                                    <w:color w:val="000000" w:themeColor="text1"/>
                                    <w:sz w:val="16"/>
                                    <w:szCs w:val="16"/>
                                    <w:lang w:val="et-EE"/>
                                  </w:rPr>
                                  <w:t>E-post: kysk@kysk.ee</w:t>
                                </w:r>
                              </w:p>
                            </w:tc>
                          </w:tr>
                        </w:tbl>
                        <w:p w14:paraId="16E5D696" w14:textId="6E7ADE2A" w:rsidR="001568C4" w:rsidRPr="00C03833" w:rsidRDefault="001568C4" w:rsidP="007C2659">
                          <w:pPr>
                            <w:rPr>
                              <w:rFonts w:asciiTheme="majorHAnsi" w:hAnsiTheme="majorHAnsi"/>
                              <w:color w:val="000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123.75pt;margin-top:-18.4pt;width:165.35pt;height:43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" filled="f" stroked="f">
              <v:textbox>
                <w:txbxContent>
                  <w:tbl>
                    <w:tblPr>
                      <w:tblStyle w:val="Kontuurtabel"/>
                      <w:tblW w:w="0" w:type="auto"/>
                      <w:tblBorders>
                        <w:left w:val="single" w:sz="8" w:space="0" w:color="FF9D00"/>
                        <w:bottom w:val="none" w:sz="0" w:space="0" w:color="auto"/>
                      </w:tblBorders>
                      <w:tblLook w:val="04A0" w:firstRow="1" w:lastRow="0" w:firstColumn="1" w:lastColumn="0" w:noHBand="0" w:noVBand="1"/>
                    </w:tblPr>
                    <w:tblGrid>
                      <w:gridCol w:w="2346"/>
                    </w:tblGrid>
                    <w:tr w:rsidR="001568C4" w:rsidRPr="007C2659" w14:paraId="63705B52" w14:textId="77777777" w:rsidTr="007C2659">
                      <w:trPr>
                        <w:trHeight w:hRule="exact" w:val="227"/>
                      </w:trPr>
                      <w:tc>
                        <w:tcPr>
                          <w:tcW w:w="0" w:type="auto"/>
                          <w:tcBorders>
                            <w:top w:val="single" w:sz="8" w:space="0" w:color="FFFFFF" w:themeColor="background1"/>
                            <w:bottom w:val="single" w:sz="8" w:space="0" w:color="FFFFFF" w:themeColor="background1"/>
                            <w:right w:val="single" w:sz="8" w:space="0" w:color="FFFFFF" w:themeColor="background1"/>
                          </w:tcBorders>
                        </w:tcPr>
                        <w:p w14:paraId="7AA9E984" w14:textId="77777777" w:rsidR="001568C4" w:rsidRPr="00724041" w:rsidRDefault="001568C4" w:rsidP="007C2659">
                          <w:pPr>
                            <w:pStyle w:val="BasicParagraph"/>
                            <w:rPr>
                              <w:rFonts w:ascii="Calibri" w:hAnsi="Calibri" w:cs="Calibri"/>
                              <w:color w:val="000000" w:themeColor="text1"/>
                              <w:sz w:val="16"/>
                              <w:szCs w:val="16"/>
                              <w:lang w:val="et-EE"/>
                            </w:rPr>
                          </w:pPr>
                          <w:r w:rsidRPr="00724041">
                            <w:rPr>
                              <w:rFonts w:ascii="Calibri" w:hAnsi="Calibri" w:cs="Calibri"/>
                              <w:color w:val="000000" w:themeColor="text1"/>
                              <w:sz w:val="16"/>
                              <w:szCs w:val="16"/>
                              <w:lang w:val="et-EE"/>
                            </w:rPr>
                            <w:t xml:space="preserve">Toompuiestee 33a, Tallinn 10149 </w:t>
                          </w:r>
                        </w:p>
                      </w:tc>
                    </w:tr>
                    <w:tr w:rsidR="001568C4" w:rsidRPr="007C2659" w14:paraId="1D15372D" w14:textId="77777777" w:rsidTr="007C2659">
                      <w:trPr>
                        <w:trHeight w:hRule="exact" w:val="227"/>
                      </w:trPr>
                      <w:tc>
                        <w:tcPr>
                          <w:tcW w:w="0" w:type="auto"/>
                          <w:tcBorders>
                            <w:top w:val="single" w:sz="8" w:space="0" w:color="FFFFFF" w:themeColor="background1"/>
                            <w:bottom w:val="single" w:sz="8" w:space="0" w:color="FFFFFF" w:themeColor="background1"/>
                            <w:right w:val="single" w:sz="8" w:space="0" w:color="FFFFFF" w:themeColor="background1"/>
                          </w:tcBorders>
                        </w:tcPr>
                        <w:p w14:paraId="686C480E" w14:textId="77777777" w:rsidR="001568C4" w:rsidRPr="00724041" w:rsidRDefault="001568C4" w:rsidP="007C2659">
                          <w:pPr>
                            <w:pStyle w:val="BasicParagraph"/>
                            <w:rPr>
                              <w:rFonts w:ascii="Calibri" w:hAnsi="Calibri" w:cs="Calibri"/>
                              <w:color w:val="000000" w:themeColor="text1"/>
                              <w:sz w:val="16"/>
                              <w:szCs w:val="16"/>
                              <w:lang w:val="et-EE"/>
                            </w:rPr>
                          </w:pPr>
                          <w:r w:rsidRPr="00724041">
                            <w:rPr>
                              <w:rFonts w:ascii="Calibri" w:hAnsi="Calibri" w:cs="Calibri"/>
                              <w:color w:val="000000" w:themeColor="text1"/>
                              <w:sz w:val="16"/>
                              <w:szCs w:val="16"/>
                              <w:lang w:val="et-EE"/>
                            </w:rPr>
                            <w:t xml:space="preserve">Tel: +372 655 6424 </w:t>
                          </w:r>
                        </w:p>
                      </w:tc>
                    </w:tr>
                    <w:tr w:rsidR="001568C4" w:rsidRPr="007C2659" w14:paraId="5DCC9ABC" w14:textId="77777777" w:rsidTr="007C2659">
                      <w:trPr>
                        <w:trHeight w:hRule="exact" w:val="227"/>
                      </w:trPr>
                      <w:tc>
                        <w:tcPr>
                          <w:tcW w:w="0" w:type="auto"/>
                          <w:tcBorders>
                            <w:top w:val="single" w:sz="8" w:space="0" w:color="FFFFFF" w:themeColor="background1"/>
                            <w:right w:val="single" w:sz="8" w:space="0" w:color="FFFFFF" w:themeColor="background1"/>
                          </w:tcBorders>
                        </w:tcPr>
                        <w:p w14:paraId="51F27703" w14:textId="77777777" w:rsidR="001568C4" w:rsidRPr="00724041" w:rsidRDefault="001568C4" w:rsidP="007C2659">
                          <w:pPr>
                            <w:rPr>
                              <w:rFonts w:asciiTheme="majorHAnsi" w:hAnsiTheme="majorHAnsi"/>
                              <w:color w:val="000000" w:themeColor="text1"/>
                              <w:lang w:val="et-EE"/>
                            </w:rPr>
                          </w:pPr>
                          <w:r w:rsidRPr="00724041">
                            <w:rPr>
                              <w:rFonts w:ascii="Calibri" w:hAnsi="Calibri" w:cs="Calibri"/>
                              <w:color w:val="000000" w:themeColor="text1"/>
                              <w:sz w:val="16"/>
                              <w:szCs w:val="16"/>
                              <w:lang w:val="et-EE"/>
                            </w:rPr>
                            <w:t>E-post: kysk@kysk.ee</w:t>
                          </w:r>
                        </w:p>
                      </w:tc>
                    </w:tr>
                  </w:tbl>
                  <w:p w14:paraId="16E5D696" w14:textId="6E7ADE2A" w:rsidR="001568C4" w:rsidRPr="00C03833" w:rsidRDefault="001568C4" w:rsidP="007C2659">
                    <w:pPr>
                      <w:rPr>
                        <w:rFonts w:asciiTheme="majorHAnsi" w:hAnsiTheme="majorHAnsi"/>
                        <w:color w:val="00000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t-EE" w:eastAsia="et-EE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D625198" wp14:editId="685F13E1">
              <wp:simplePos x="0" y="0"/>
              <wp:positionH relativeFrom="column">
                <wp:posOffset>-683895</wp:posOffset>
              </wp:positionH>
              <wp:positionV relativeFrom="paragraph">
                <wp:posOffset>-81915</wp:posOffset>
              </wp:positionV>
              <wp:extent cx="2099945" cy="375920"/>
              <wp:effectExtent l="0" t="0" r="0" b="508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99945" cy="375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5="http://schemas.microsoft.com/office/word/2012/wordml" xmlns:w16se="http://schemas.microsoft.com/office/word/2015/wordml/symex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tbl>
                          <w:tblPr>
                            <w:tblStyle w:val="Kontuurtabel"/>
                            <w:tblW w:w="3004" w:type="dxa"/>
                            <w:tblInd w:w="108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3004"/>
                          </w:tblGrid>
                          <w:tr w:rsidR="001568C4" w:rsidRPr="00C03833" w14:paraId="4D96C1F3" w14:textId="77777777" w:rsidTr="007C2659">
                            <w:trPr>
                              <w:trHeight w:hRule="exact" w:val="227"/>
                            </w:trPr>
                            <w:tc>
                              <w:tcPr>
                                <w:tcW w:w="0" w:type="auto"/>
                                <w:tcBorders>
                                  <w:top w:val="single" w:sz="4" w:space="0" w:color="FFFFFF" w:themeColor="background1"/>
                                  <w:left w:val="single" w:sz="8" w:space="0" w:color="FF9D00"/>
                                  <w:bottom w:val="single" w:sz="4" w:space="0" w:color="FFFFFF" w:themeColor="background1"/>
                                  <w:right w:val="single" w:sz="4" w:space="0" w:color="FFFFFF" w:themeColor="background1"/>
                                </w:tcBorders>
                              </w:tcPr>
                              <w:p w14:paraId="5197F4CA" w14:textId="77777777" w:rsidR="001568C4" w:rsidRPr="00724041" w:rsidRDefault="001568C4" w:rsidP="00C03833">
                                <w:pPr>
                                  <w:pStyle w:val="BasicParagraph"/>
                                  <w:rPr>
                                    <w:rFonts w:asciiTheme="majorHAnsi" w:hAnsiTheme="majorHAnsi" w:cs="Calibri-Bold"/>
                                    <w:b/>
                                    <w:bCs/>
                                    <w:sz w:val="16"/>
                                    <w:szCs w:val="16"/>
                                    <w:lang w:val="et-EE"/>
                                  </w:rPr>
                                </w:pPr>
                                <w:r w:rsidRPr="00724041">
                                  <w:rPr>
                                    <w:rFonts w:asciiTheme="majorHAnsi" w:hAnsiTheme="majorHAnsi" w:cs="Calibri-Bold"/>
                                    <w:b/>
                                    <w:bCs/>
                                    <w:sz w:val="16"/>
                                    <w:szCs w:val="16"/>
                                    <w:lang w:val="et-EE"/>
                                  </w:rPr>
                                  <w:t xml:space="preserve">Sihtasutus Kodanikuühiskonna Sihtkapital </w:t>
                                </w:r>
                              </w:p>
                            </w:tc>
                          </w:tr>
                          <w:tr w:rsidR="001568C4" w:rsidRPr="00C03833" w14:paraId="012EE17E" w14:textId="77777777" w:rsidTr="007C2659">
                            <w:trPr>
                              <w:trHeight w:hRule="exact" w:val="227"/>
                            </w:trPr>
                            <w:tc>
                              <w:tcPr>
                                <w:tcW w:w="0" w:type="auto"/>
                                <w:tcBorders>
                                  <w:top w:val="single" w:sz="4" w:space="0" w:color="FFFFFF" w:themeColor="background1"/>
                                  <w:left w:val="single" w:sz="8" w:space="0" w:color="FF9D00"/>
                                  <w:bottom w:val="single" w:sz="4" w:space="0" w:color="FFFFFF" w:themeColor="background1"/>
                                  <w:right w:val="single" w:sz="4" w:space="0" w:color="FFFFFF" w:themeColor="background1"/>
                                </w:tcBorders>
                              </w:tcPr>
                              <w:p w14:paraId="2B9B5594" w14:textId="77777777" w:rsidR="001568C4" w:rsidRPr="00724041" w:rsidRDefault="001568C4" w:rsidP="00C03833">
                                <w:pPr>
                                  <w:rPr>
                                    <w:rFonts w:asciiTheme="majorHAnsi" w:hAnsiTheme="majorHAnsi"/>
                                    <w:color w:val="000000"/>
                                    <w:lang w:val="et-EE"/>
                                  </w:rPr>
                                </w:pPr>
                                <w:proofErr w:type="spellStart"/>
                                <w:r w:rsidRPr="00724041">
                                  <w:rPr>
                                    <w:rFonts w:asciiTheme="majorHAnsi" w:hAnsiTheme="majorHAnsi" w:cs="Calibri"/>
                                    <w:color w:val="000000"/>
                                    <w:sz w:val="16"/>
                                    <w:szCs w:val="16"/>
                                    <w:lang w:val="et-EE"/>
                                  </w:rPr>
                                  <w:t>Reg</w:t>
                                </w:r>
                                <w:proofErr w:type="spellEnd"/>
                                <w:r w:rsidRPr="00724041">
                                  <w:rPr>
                                    <w:rFonts w:asciiTheme="majorHAnsi" w:hAnsiTheme="majorHAnsi" w:cs="Calibri"/>
                                    <w:color w:val="000000"/>
                                    <w:sz w:val="16"/>
                                    <w:szCs w:val="16"/>
                                    <w:lang w:val="et-EE"/>
                                  </w:rPr>
                                  <w:t>. kood 90009654</w:t>
                                </w:r>
                              </w:p>
                            </w:tc>
                          </w:tr>
                        </w:tbl>
                        <w:p w14:paraId="32BB8870" w14:textId="650A2771" w:rsidR="001568C4" w:rsidRPr="00C03833" w:rsidRDefault="001568C4" w:rsidP="00C03833">
                          <w:pPr>
                            <w:rPr>
                              <w:rFonts w:asciiTheme="majorHAnsi" w:hAnsiTheme="majorHAnsi"/>
                              <w:color w:val="000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4" o:spid="_x0000_s1028" type="#_x0000_t202" style="position:absolute;margin-left:-53.85pt;margin-top:-6.45pt;width:165.35pt;height:29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" filled="f" stroked="f">
              <v:textbox>
                <w:txbxContent>
                  <w:tbl>
                    <w:tblPr>
                      <w:tblStyle w:val="Kontuurtabel"/>
                      <w:tblW w:w="3004" w:type="dxa"/>
                      <w:tblInd w:w="108" w:type="dxa"/>
                      <w:tblLook w:val="04A0" w:firstRow="1" w:lastRow="0" w:firstColumn="1" w:lastColumn="0" w:noHBand="0" w:noVBand="1"/>
                    </w:tblPr>
                    <w:tblGrid>
                      <w:gridCol w:w="3004"/>
                    </w:tblGrid>
                    <w:tr w:rsidR="001568C4" w:rsidRPr="00C03833" w14:paraId="4D96C1F3" w14:textId="77777777" w:rsidTr="007C2659">
                      <w:trPr>
                        <w:trHeight w:hRule="exact" w:val="227"/>
                      </w:trPr>
                      <w:tc>
                        <w:tcPr>
                          <w:tcW w:w="0" w:type="auto"/>
                          <w:tcBorders>
                            <w:top w:val="single" w:sz="4" w:space="0" w:color="FFFFFF" w:themeColor="background1"/>
                            <w:left w:val="single" w:sz="8" w:space="0" w:color="FF9D00"/>
                            <w:bottom w:val="single" w:sz="4" w:space="0" w:color="FFFFFF" w:themeColor="background1"/>
                            <w:right w:val="single" w:sz="4" w:space="0" w:color="FFFFFF" w:themeColor="background1"/>
                          </w:tcBorders>
                        </w:tcPr>
                        <w:p w14:paraId="5197F4CA" w14:textId="77777777" w:rsidR="001568C4" w:rsidRPr="00724041" w:rsidRDefault="001568C4" w:rsidP="00C03833">
                          <w:pPr>
                            <w:pStyle w:val="BasicParagraph"/>
                            <w:rPr>
                              <w:rFonts w:asciiTheme="majorHAnsi" w:hAnsiTheme="majorHAnsi" w:cs="Calibri-Bold"/>
                              <w:b/>
                              <w:bCs/>
                              <w:sz w:val="16"/>
                              <w:szCs w:val="16"/>
                              <w:lang w:val="et-EE"/>
                            </w:rPr>
                          </w:pPr>
                          <w:r w:rsidRPr="00724041">
                            <w:rPr>
                              <w:rFonts w:asciiTheme="majorHAnsi" w:hAnsiTheme="majorHAnsi" w:cs="Calibri-Bold"/>
                              <w:b/>
                              <w:bCs/>
                              <w:sz w:val="16"/>
                              <w:szCs w:val="16"/>
                              <w:lang w:val="et-EE"/>
                            </w:rPr>
                            <w:t xml:space="preserve">Sihtasutus Kodanikuühiskonna Sihtkapital </w:t>
                          </w:r>
                        </w:p>
                      </w:tc>
                    </w:tr>
                    <w:tr w:rsidR="001568C4" w:rsidRPr="00C03833" w14:paraId="012EE17E" w14:textId="77777777" w:rsidTr="007C2659">
                      <w:trPr>
                        <w:trHeight w:hRule="exact" w:val="227"/>
                      </w:trPr>
                      <w:tc>
                        <w:tcPr>
                          <w:tcW w:w="0" w:type="auto"/>
                          <w:tcBorders>
                            <w:top w:val="single" w:sz="4" w:space="0" w:color="FFFFFF" w:themeColor="background1"/>
                            <w:left w:val="single" w:sz="8" w:space="0" w:color="FF9D00"/>
                            <w:bottom w:val="single" w:sz="4" w:space="0" w:color="FFFFFF" w:themeColor="background1"/>
                            <w:right w:val="single" w:sz="4" w:space="0" w:color="FFFFFF" w:themeColor="background1"/>
                          </w:tcBorders>
                        </w:tcPr>
                        <w:p w14:paraId="2B9B5594" w14:textId="77777777" w:rsidR="001568C4" w:rsidRPr="00724041" w:rsidRDefault="001568C4" w:rsidP="00C03833">
                          <w:pPr>
                            <w:rPr>
                              <w:rFonts w:asciiTheme="majorHAnsi" w:hAnsiTheme="majorHAnsi"/>
                              <w:color w:val="000000"/>
                              <w:lang w:val="et-EE"/>
                            </w:rPr>
                          </w:pPr>
                          <w:proofErr w:type="spellStart"/>
                          <w:r w:rsidRPr="00724041">
                            <w:rPr>
                              <w:rFonts w:asciiTheme="majorHAnsi" w:hAnsiTheme="majorHAnsi" w:cs="Calibri"/>
                              <w:color w:val="000000"/>
                              <w:sz w:val="16"/>
                              <w:szCs w:val="16"/>
                              <w:lang w:val="et-EE"/>
                            </w:rPr>
                            <w:t>Reg</w:t>
                          </w:r>
                          <w:proofErr w:type="spellEnd"/>
                          <w:r w:rsidRPr="00724041">
                            <w:rPr>
                              <w:rFonts w:asciiTheme="majorHAnsi" w:hAnsiTheme="majorHAnsi" w:cs="Calibri"/>
                              <w:color w:val="000000"/>
                              <w:sz w:val="16"/>
                              <w:szCs w:val="16"/>
                              <w:lang w:val="et-EE"/>
                            </w:rPr>
                            <w:t>. kood 90009654</w:t>
                          </w:r>
                        </w:p>
                      </w:tc>
                    </w:tr>
                  </w:tbl>
                  <w:p w14:paraId="32BB8870" w14:textId="650A2771" w:rsidR="001568C4" w:rsidRPr="00C03833" w:rsidRDefault="001568C4" w:rsidP="00C03833">
                    <w:pPr>
                      <w:rPr>
                        <w:rFonts w:asciiTheme="majorHAnsi" w:hAnsiTheme="majorHAnsi"/>
                        <w:color w:val="00000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4E8FC0" w14:textId="77777777" w:rsidR="003C73EB" w:rsidRDefault="003C73EB" w:rsidP="0040241D">
      <w:r>
        <w:separator/>
      </w:r>
    </w:p>
  </w:footnote>
  <w:footnote w:type="continuationSeparator" w:id="0">
    <w:p w14:paraId="646B9B90" w14:textId="77777777" w:rsidR="003C73EB" w:rsidRDefault="003C73EB" w:rsidP="004024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DFD9C4" w14:textId="381DBAD6" w:rsidR="001568C4" w:rsidRDefault="006B3474">
    <w:pPr>
      <w:pStyle w:val="Pis"/>
    </w:pPr>
    <w:r>
      <w:rPr>
        <w:noProof/>
        <w:lang w:val="et-EE" w:eastAsia="et-EE" w:bidi="ar-SA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257BD09" wp14:editId="006D72E7">
              <wp:simplePos x="0" y="0"/>
              <wp:positionH relativeFrom="column">
                <wp:posOffset>-777240</wp:posOffset>
              </wp:positionH>
              <wp:positionV relativeFrom="paragraph">
                <wp:posOffset>-205740</wp:posOffset>
              </wp:positionV>
              <wp:extent cx="2971800" cy="670560"/>
              <wp:effectExtent l="0" t="0" r="0" b="0"/>
              <wp:wrapNone/>
              <wp:docPr id="11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71800" cy="670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5="http://schemas.microsoft.com/office/word/2012/wordml" xmlns:w16se="http://schemas.microsoft.com/office/word/2015/wordml/symex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3F4C4ED" w14:textId="7AFBF73B" w:rsidR="006B3474" w:rsidRDefault="006B3474">
                          <w:r>
                            <w:rPr>
                              <w:noProof/>
                              <w:lang w:val="et-EE" w:eastAsia="et-EE" w:bidi="ar-SA"/>
                            </w:rPr>
                            <w:drawing>
                              <wp:inline distT="0" distB="0" distL="0" distR="0" wp14:anchorId="2F489615" wp14:editId="46C27435">
                                <wp:extent cx="2673350" cy="517525"/>
                                <wp:effectExtent l="0" t="0" r="0" b="0"/>
                                <wp:docPr id="12" name="Picture 1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kysk_logo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73350" cy="51752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5="http://schemas.microsoft.com/office/word/2012/wordml" xmlns:w16se="http://schemas.microsoft.com/office/word/2015/wordml/symex">
          <w:pict>
            <v:shapetype w14:anchorId="0257BD09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-61.2pt;margin-top:-16.2pt;width:234pt;height:52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" filled="f" stroked="f">
              <v:textbox>
                <w:txbxContent>
                  <w:p w14:paraId="43F4C4ED" w14:textId="7AFBF73B" w:rsidR="006B3474" w:rsidRDefault="006B3474">
                    <w:r>
                      <w:rPr>
                        <w:noProof/>
                        <w:lang w:val="et-EE" w:eastAsia="et-EE" w:bidi="ar-SA"/>
                      </w:rPr>
                      <w:drawing>
                        <wp:inline distT="0" distB="0" distL="0" distR="0" wp14:anchorId="2F489615" wp14:editId="46C27435">
                          <wp:extent cx="2673350" cy="517525"/>
                          <wp:effectExtent l="0" t="0" r="0" b="0"/>
                          <wp:docPr id="12" name="Picture 1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kysk_logo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73350" cy="51752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F12947">
      <w:rPr>
        <w:noProof/>
        <w:lang w:val="et-EE" w:eastAsia="et-EE" w:bidi="ar-SA"/>
      </w:rPr>
      <w:drawing>
        <wp:anchor distT="0" distB="0" distL="114300" distR="114300" simplePos="0" relativeHeight="251663360" behindDoc="1" locked="1" layoutInCell="1" allowOverlap="1" wp14:anchorId="478CF340" wp14:editId="63A3D90E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562088" cy="10693908"/>
          <wp:effectExtent l="0" t="0" r="762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oon3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088" cy="10693908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5="http://schemas.microsoft.com/office/word/2012/wordml" xmlns:w16se="http://schemas.microsoft.com/office/word/2015/wordml/symex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41D"/>
    <w:rsid w:val="0001107E"/>
    <w:rsid w:val="00025993"/>
    <w:rsid w:val="00133B63"/>
    <w:rsid w:val="001568C4"/>
    <w:rsid w:val="001E6A48"/>
    <w:rsid w:val="0020699E"/>
    <w:rsid w:val="00276392"/>
    <w:rsid w:val="002A28B8"/>
    <w:rsid w:val="00322B05"/>
    <w:rsid w:val="00333182"/>
    <w:rsid w:val="00342427"/>
    <w:rsid w:val="0035077A"/>
    <w:rsid w:val="00370512"/>
    <w:rsid w:val="003A7C0C"/>
    <w:rsid w:val="003C73EB"/>
    <w:rsid w:val="003E1084"/>
    <w:rsid w:val="0040241D"/>
    <w:rsid w:val="00453E57"/>
    <w:rsid w:val="00467C89"/>
    <w:rsid w:val="00482DC7"/>
    <w:rsid w:val="00496682"/>
    <w:rsid w:val="00512EEE"/>
    <w:rsid w:val="00552989"/>
    <w:rsid w:val="00573967"/>
    <w:rsid w:val="00600F32"/>
    <w:rsid w:val="00602933"/>
    <w:rsid w:val="00611DC2"/>
    <w:rsid w:val="006B3474"/>
    <w:rsid w:val="006B42D4"/>
    <w:rsid w:val="00722E3F"/>
    <w:rsid w:val="00724041"/>
    <w:rsid w:val="007C2659"/>
    <w:rsid w:val="00891E40"/>
    <w:rsid w:val="00894CAD"/>
    <w:rsid w:val="008C228B"/>
    <w:rsid w:val="008D2EBB"/>
    <w:rsid w:val="009137B4"/>
    <w:rsid w:val="0093515F"/>
    <w:rsid w:val="009408C1"/>
    <w:rsid w:val="00980253"/>
    <w:rsid w:val="00987713"/>
    <w:rsid w:val="00A510AA"/>
    <w:rsid w:val="00A75DF2"/>
    <w:rsid w:val="00B11123"/>
    <w:rsid w:val="00B263A6"/>
    <w:rsid w:val="00B73E50"/>
    <w:rsid w:val="00BB4DB6"/>
    <w:rsid w:val="00BD5F9C"/>
    <w:rsid w:val="00C02106"/>
    <w:rsid w:val="00C03833"/>
    <w:rsid w:val="00C053E8"/>
    <w:rsid w:val="00C126D1"/>
    <w:rsid w:val="00C328DD"/>
    <w:rsid w:val="00C40381"/>
    <w:rsid w:val="00D65719"/>
    <w:rsid w:val="00D841B9"/>
    <w:rsid w:val="00D96BC0"/>
    <w:rsid w:val="00D97430"/>
    <w:rsid w:val="00E14C92"/>
    <w:rsid w:val="00E249BE"/>
    <w:rsid w:val="00E43C79"/>
    <w:rsid w:val="00E873FB"/>
    <w:rsid w:val="00E92CEC"/>
    <w:rsid w:val="00EE32D2"/>
    <w:rsid w:val="00F12947"/>
    <w:rsid w:val="00FC7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04ADB2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laad">
    <w:name w:val="Normal"/>
    <w:qFormat/>
    <w:rsid w:val="00322B05"/>
    <w:pPr>
      <w:widowControl w:val="0"/>
      <w:suppressAutoHyphens/>
    </w:pPr>
    <w:rPr>
      <w:rFonts w:eastAsia="SimSun" w:cs="Mangal"/>
      <w:kern w:val="1"/>
      <w:sz w:val="24"/>
      <w:szCs w:val="24"/>
      <w:lang w:val="en-GB" w:eastAsia="hi-IN" w:bidi="hi-IN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322B05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29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342427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5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322B05"/>
    <w:rPr>
      <w:rFonts w:asciiTheme="majorHAnsi" w:eastAsiaTheme="majorEastAsia" w:hAnsiTheme="majorHAnsi" w:cs="Mangal"/>
      <w:b/>
      <w:bCs/>
      <w:kern w:val="32"/>
      <w:sz w:val="32"/>
      <w:szCs w:val="29"/>
      <w:lang w:val="en-GB" w:eastAsia="hi-IN" w:bidi="hi-IN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342427"/>
    <w:rPr>
      <w:rFonts w:asciiTheme="majorHAnsi" w:eastAsiaTheme="majorEastAsia" w:hAnsiTheme="majorHAnsi" w:cs="Mangal"/>
      <w:b/>
      <w:bCs/>
      <w:i/>
      <w:iCs/>
      <w:kern w:val="1"/>
      <w:sz w:val="28"/>
      <w:szCs w:val="25"/>
      <w:lang w:val="en-GB" w:eastAsia="hi-IN" w:bidi="hi-IN"/>
    </w:rPr>
  </w:style>
  <w:style w:type="paragraph" w:customStyle="1" w:styleId="Body">
    <w:name w:val="Body"/>
    <w:basedOn w:val="Normaallaad"/>
    <w:next w:val="Normaallaad"/>
    <w:rsid w:val="00342427"/>
    <w:pPr>
      <w:spacing w:after="120"/>
    </w:pPr>
    <w:rPr>
      <w:sz w:val="22"/>
    </w:rPr>
  </w:style>
  <w:style w:type="paragraph" w:customStyle="1" w:styleId="PullQuote">
    <w:name w:val="Pull Quote"/>
    <w:basedOn w:val="Normaallaad"/>
    <w:rsid w:val="00342427"/>
    <w:pPr>
      <w:pBdr>
        <w:left w:val="single" w:sz="4" w:space="0" w:color="auto"/>
      </w:pBdr>
      <w:shd w:val="clear" w:color="auto" w:fill="FF9400"/>
      <w:spacing w:before="240" w:after="240"/>
    </w:pPr>
    <w:rPr>
      <w:rFonts w:ascii="Arial" w:hAnsi="Arial"/>
      <w:b/>
      <w:i/>
      <w:color w:val="544239"/>
      <w:sz w:val="28"/>
    </w:rPr>
  </w:style>
  <w:style w:type="paragraph" w:customStyle="1" w:styleId="documentinfo">
    <w:name w:val="document info"/>
    <w:basedOn w:val="Normaallaad"/>
    <w:rsid w:val="00980253"/>
    <w:rPr>
      <w:rFonts w:ascii="Arial" w:hAnsi="Arial"/>
      <w:b/>
      <w:bCs/>
      <w:color w:val="FFFFFF" w:themeColor="background1"/>
      <w:sz w:val="22"/>
      <w:szCs w:val="22"/>
    </w:rPr>
  </w:style>
  <w:style w:type="paragraph" w:styleId="Pis">
    <w:name w:val="header"/>
    <w:basedOn w:val="Normaallaad"/>
    <w:link w:val="PisMrk"/>
    <w:uiPriority w:val="99"/>
    <w:unhideWhenUsed/>
    <w:rsid w:val="0040241D"/>
    <w:pPr>
      <w:tabs>
        <w:tab w:val="center" w:pos="4153"/>
        <w:tab w:val="right" w:pos="8306"/>
      </w:tabs>
    </w:pPr>
  </w:style>
  <w:style w:type="character" w:customStyle="1" w:styleId="PisMrk">
    <w:name w:val="Päis Märk"/>
    <w:basedOn w:val="Liguvaikefont"/>
    <w:link w:val="Pis"/>
    <w:uiPriority w:val="99"/>
    <w:rsid w:val="0040241D"/>
    <w:rPr>
      <w:rFonts w:ascii="Georgia" w:hAnsi="Georgia" w:cs="Times New Roman"/>
      <w:sz w:val="20"/>
      <w:lang w:val="en-US"/>
    </w:rPr>
  </w:style>
  <w:style w:type="paragraph" w:styleId="Jalus">
    <w:name w:val="footer"/>
    <w:basedOn w:val="Normaallaad"/>
    <w:link w:val="JalusMrk"/>
    <w:uiPriority w:val="99"/>
    <w:unhideWhenUsed/>
    <w:rsid w:val="0040241D"/>
    <w:pPr>
      <w:tabs>
        <w:tab w:val="center" w:pos="4153"/>
        <w:tab w:val="right" w:pos="8306"/>
      </w:tabs>
    </w:pPr>
  </w:style>
  <w:style w:type="character" w:customStyle="1" w:styleId="JalusMrk">
    <w:name w:val="Jalus Märk"/>
    <w:basedOn w:val="Liguvaikefont"/>
    <w:link w:val="Jalus"/>
    <w:uiPriority w:val="99"/>
    <w:rsid w:val="0040241D"/>
    <w:rPr>
      <w:rFonts w:ascii="Georgia" w:hAnsi="Georgia" w:cs="Times New Roman"/>
      <w:sz w:val="20"/>
      <w:lang w:val="en-US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40241D"/>
    <w:rPr>
      <w:rFonts w:ascii="Lucida Grande CE" w:hAnsi="Lucida Grande CE"/>
      <w:sz w:val="18"/>
      <w:szCs w:val="18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40241D"/>
    <w:rPr>
      <w:rFonts w:ascii="Lucida Grande CE" w:hAnsi="Lucida Grande CE" w:cs="Times New Roman"/>
      <w:sz w:val="18"/>
      <w:szCs w:val="18"/>
      <w:lang w:val="en-US"/>
    </w:rPr>
  </w:style>
  <w:style w:type="paragraph" w:customStyle="1" w:styleId="BasicParagraph">
    <w:name w:val="[Basic Paragraph]"/>
    <w:basedOn w:val="Normaallaad"/>
    <w:uiPriority w:val="99"/>
    <w:rsid w:val="00C03833"/>
    <w:pPr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table" w:styleId="Kontuurtabel">
    <w:name w:val="Table Grid"/>
    <w:basedOn w:val="Normaaltabel"/>
    <w:uiPriority w:val="59"/>
    <w:rsid w:val="00C038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ealdis">
    <w:name w:val="caption"/>
    <w:basedOn w:val="Normaallaad"/>
    <w:qFormat/>
    <w:rsid w:val="00322B05"/>
    <w:pPr>
      <w:suppressLineNumbers/>
      <w:spacing w:before="120" w:after="120"/>
    </w:pPr>
    <w:rPr>
      <w:i/>
      <w:iCs/>
    </w:rPr>
  </w:style>
  <w:style w:type="paragraph" w:styleId="Tiitel">
    <w:name w:val="Title"/>
    <w:basedOn w:val="Normaallaad"/>
    <w:next w:val="Normaallaad"/>
    <w:link w:val="TiitelMrk"/>
    <w:uiPriority w:val="10"/>
    <w:qFormat/>
    <w:rsid w:val="00322B05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29"/>
    </w:rPr>
  </w:style>
  <w:style w:type="character" w:customStyle="1" w:styleId="TiitelMrk">
    <w:name w:val="Tiitel Märk"/>
    <w:basedOn w:val="Liguvaikefont"/>
    <w:link w:val="Tiitel"/>
    <w:uiPriority w:val="10"/>
    <w:rsid w:val="00322B05"/>
    <w:rPr>
      <w:rFonts w:asciiTheme="majorHAnsi" w:eastAsiaTheme="majorEastAsia" w:hAnsiTheme="majorHAnsi" w:cs="Mangal"/>
      <w:b/>
      <w:bCs/>
      <w:kern w:val="28"/>
      <w:sz w:val="32"/>
      <w:szCs w:val="29"/>
      <w:lang w:val="en-GB" w:eastAsia="hi-IN" w:bidi="hi-IN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322B05"/>
    <w:pPr>
      <w:spacing w:after="60"/>
      <w:jc w:val="center"/>
      <w:outlineLvl w:val="1"/>
    </w:pPr>
    <w:rPr>
      <w:rFonts w:asciiTheme="majorHAnsi" w:eastAsiaTheme="majorEastAsia" w:hAnsiTheme="majorHAnsi"/>
      <w:szCs w:val="21"/>
    </w:rPr>
  </w:style>
  <w:style w:type="character" w:customStyle="1" w:styleId="AlapealkiriMrk">
    <w:name w:val="Alapealkiri Märk"/>
    <w:basedOn w:val="Liguvaikefont"/>
    <w:link w:val="Alapealkiri"/>
    <w:uiPriority w:val="11"/>
    <w:rsid w:val="00322B05"/>
    <w:rPr>
      <w:rFonts w:asciiTheme="majorHAnsi" w:eastAsiaTheme="majorEastAsia" w:hAnsiTheme="majorHAnsi" w:cs="Mangal"/>
      <w:kern w:val="1"/>
      <w:sz w:val="24"/>
      <w:szCs w:val="21"/>
      <w:lang w:val="en-GB" w:eastAsia="hi-IN" w:bidi="hi-IN"/>
    </w:rPr>
  </w:style>
  <w:style w:type="paragraph" w:styleId="Vahedeta">
    <w:name w:val="No Spacing"/>
    <w:uiPriority w:val="1"/>
    <w:qFormat/>
    <w:rsid w:val="00322B05"/>
    <w:pPr>
      <w:widowControl w:val="0"/>
      <w:suppressAutoHyphens/>
    </w:pPr>
    <w:rPr>
      <w:rFonts w:eastAsia="SimSun" w:cs="Mangal"/>
      <w:kern w:val="1"/>
      <w:sz w:val="24"/>
      <w:szCs w:val="21"/>
      <w:lang w:val="en-GB" w:eastAsia="hi-IN" w:bidi="hi-IN"/>
    </w:rPr>
  </w:style>
  <w:style w:type="paragraph" w:styleId="Loendilik">
    <w:name w:val="List Paragraph"/>
    <w:basedOn w:val="Normaallaad"/>
    <w:uiPriority w:val="34"/>
    <w:qFormat/>
    <w:rsid w:val="00322B05"/>
    <w:pPr>
      <w:ind w:left="708"/>
    </w:pPr>
    <w:rPr>
      <w:szCs w:val="21"/>
    </w:rPr>
  </w:style>
  <w:style w:type="character" w:styleId="Kommentaariviide">
    <w:name w:val="annotation reference"/>
    <w:basedOn w:val="Liguvaikefont"/>
    <w:uiPriority w:val="99"/>
    <w:semiHidden/>
    <w:unhideWhenUsed/>
    <w:rsid w:val="002A28B8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semiHidden/>
    <w:unhideWhenUsed/>
    <w:rsid w:val="002A28B8"/>
    <w:rPr>
      <w:sz w:val="20"/>
      <w:szCs w:val="18"/>
    </w:rPr>
  </w:style>
  <w:style w:type="character" w:customStyle="1" w:styleId="KommentaaritekstMrk">
    <w:name w:val="Kommentaari tekst Märk"/>
    <w:basedOn w:val="Liguvaikefont"/>
    <w:link w:val="Kommentaaritekst"/>
    <w:uiPriority w:val="99"/>
    <w:semiHidden/>
    <w:rsid w:val="002A28B8"/>
    <w:rPr>
      <w:rFonts w:eastAsia="SimSun" w:cs="Mangal"/>
      <w:kern w:val="1"/>
      <w:szCs w:val="18"/>
      <w:lang w:val="en-GB" w:eastAsia="hi-IN" w:bidi="hi-IN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2A28B8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2A28B8"/>
    <w:rPr>
      <w:rFonts w:eastAsia="SimSun" w:cs="Mangal"/>
      <w:b/>
      <w:bCs/>
      <w:kern w:val="1"/>
      <w:szCs w:val="18"/>
      <w:lang w:val="en-GB"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laad">
    <w:name w:val="Normal"/>
    <w:qFormat/>
    <w:rsid w:val="00322B05"/>
    <w:pPr>
      <w:widowControl w:val="0"/>
      <w:suppressAutoHyphens/>
    </w:pPr>
    <w:rPr>
      <w:rFonts w:eastAsia="SimSun" w:cs="Mangal"/>
      <w:kern w:val="1"/>
      <w:sz w:val="24"/>
      <w:szCs w:val="24"/>
      <w:lang w:val="en-GB" w:eastAsia="hi-IN" w:bidi="hi-IN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322B05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29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342427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5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322B05"/>
    <w:rPr>
      <w:rFonts w:asciiTheme="majorHAnsi" w:eastAsiaTheme="majorEastAsia" w:hAnsiTheme="majorHAnsi" w:cs="Mangal"/>
      <w:b/>
      <w:bCs/>
      <w:kern w:val="32"/>
      <w:sz w:val="32"/>
      <w:szCs w:val="29"/>
      <w:lang w:val="en-GB" w:eastAsia="hi-IN" w:bidi="hi-IN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342427"/>
    <w:rPr>
      <w:rFonts w:asciiTheme="majorHAnsi" w:eastAsiaTheme="majorEastAsia" w:hAnsiTheme="majorHAnsi" w:cs="Mangal"/>
      <w:b/>
      <w:bCs/>
      <w:i/>
      <w:iCs/>
      <w:kern w:val="1"/>
      <w:sz w:val="28"/>
      <w:szCs w:val="25"/>
      <w:lang w:val="en-GB" w:eastAsia="hi-IN" w:bidi="hi-IN"/>
    </w:rPr>
  </w:style>
  <w:style w:type="paragraph" w:customStyle="1" w:styleId="Body">
    <w:name w:val="Body"/>
    <w:basedOn w:val="Normaallaad"/>
    <w:next w:val="Normaallaad"/>
    <w:rsid w:val="00342427"/>
    <w:pPr>
      <w:spacing w:after="120"/>
    </w:pPr>
    <w:rPr>
      <w:sz w:val="22"/>
    </w:rPr>
  </w:style>
  <w:style w:type="paragraph" w:customStyle="1" w:styleId="PullQuote">
    <w:name w:val="Pull Quote"/>
    <w:basedOn w:val="Normaallaad"/>
    <w:rsid w:val="00342427"/>
    <w:pPr>
      <w:pBdr>
        <w:left w:val="single" w:sz="4" w:space="0" w:color="auto"/>
      </w:pBdr>
      <w:shd w:val="clear" w:color="auto" w:fill="FF9400"/>
      <w:spacing w:before="240" w:after="240"/>
    </w:pPr>
    <w:rPr>
      <w:rFonts w:ascii="Arial" w:hAnsi="Arial"/>
      <w:b/>
      <w:i/>
      <w:color w:val="544239"/>
      <w:sz w:val="28"/>
    </w:rPr>
  </w:style>
  <w:style w:type="paragraph" w:customStyle="1" w:styleId="documentinfo">
    <w:name w:val="document info"/>
    <w:basedOn w:val="Normaallaad"/>
    <w:rsid w:val="00980253"/>
    <w:rPr>
      <w:rFonts w:ascii="Arial" w:hAnsi="Arial"/>
      <w:b/>
      <w:bCs/>
      <w:color w:val="FFFFFF" w:themeColor="background1"/>
      <w:sz w:val="22"/>
      <w:szCs w:val="22"/>
    </w:rPr>
  </w:style>
  <w:style w:type="paragraph" w:styleId="Pis">
    <w:name w:val="header"/>
    <w:basedOn w:val="Normaallaad"/>
    <w:link w:val="PisMrk"/>
    <w:uiPriority w:val="99"/>
    <w:unhideWhenUsed/>
    <w:rsid w:val="0040241D"/>
    <w:pPr>
      <w:tabs>
        <w:tab w:val="center" w:pos="4153"/>
        <w:tab w:val="right" w:pos="8306"/>
      </w:tabs>
    </w:pPr>
  </w:style>
  <w:style w:type="character" w:customStyle="1" w:styleId="PisMrk">
    <w:name w:val="Päis Märk"/>
    <w:basedOn w:val="Liguvaikefont"/>
    <w:link w:val="Pis"/>
    <w:uiPriority w:val="99"/>
    <w:rsid w:val="0040241D"/>
    <w:rPr>
      <w:rFonts w:ascii="Georgia" w:hAnsi="Georgia" w:cs="Times New Roman"/>
      <w:sz w:val="20"/>
      <w:lang w:val="en-US"/>
    </w:rPr>
  </w:style>
  <w:style w:type="paragraph" w:styleId="Jalus">
    <w:name w:val="footer"/>
    <w:basedOn w:val="Normaallaad"/>
    <w:link w:val="JalusMrk"/>
    <w:uiPriority w:val="99"/>
    <w:unhideWhenUsed/>
    <w:rsid w:val="0040241D"/>
    <w:pPr>
      <w:tabs>
        <w:tab w:val="center" w:pos="4153"/>
        <w:tab w:val="right" w:pos="8306"/>
      </w:tabs>
    </w:pPr>
  </w:style>
  <w:style w:type="character" w:customStyle="1" w:styleId="JalusMrk">
    <w:name w:val="Jalus Märk"/>
    <w:basedOn w:val="Liguvaikefont"/>
    <w:link w:val="Jalus"/>
    <w:uiPriority w:val="99"/>
    <w:rsid w:val="0040241D"/>
    <w:rPr>
      <w:rFonts w:ascii="Georgia" w:hAnsi="Georgia" w:cs="Times New Roman"/>
      <w:sz w:val="20"/>
      <w:lang w:val="en-US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40241D"/>
    <w:rPr>
      <w:rFonts w:ascii="Lucida Grande CE" w:hAnsi="Lucida Grande CE"/>
      <w:sz w:val="18"/>
      <w:szCs w:val="18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40241D"/>
    <w:rPr>
      <w:rFonts w:ascii="Lucida Grande CE" w:hAnsi="Lucida Grande CE" w:cs="Times New Roman"/>
      <w:sz w:val="18"/>
      <w:szCs w:val="18"/>
      <w:lang w:val="en-US"/>
    </w:rPr>
  </w:style>
  <w:style w:type="paragraph" w:customStyle="1" w:styleId="BasicParagraph">
    <w:name w:val="[Basic Paragraph]"/>
    <w:basedOn w:val="Normaallaad"/>
    <w:uiPriority w:val="99"/>
    <w:rsid w:val="00C03833"/>
    <w:pPr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table" w:styleId="Kontuurtabel">
    <w:name w:val="Table Grid"/>
    <w:basedOn w:val="Normaaltabel"/>
    <w:uiPriority w:val="59"/>
    <w:rsid w:val="00C038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ealdis">
    <w:name w:val="caption"/>
    <w:basedOn w:val="Normaallaad"/>
    <w:qFormat/>
    <w:rsid w:val="00322B05"/>
    <w:pPr>
      <w:suppressLineNumbers/>
      <w:spacing w:before="120" w:after="120"/>
    </w:pPr>
    <w:rPr>
      <w:i/>
      <w:iCs/>
    </w:rPr>
  </w:style>
  <w:style w:type="paragraph" w:styleId="Tiitel">
    <w:name w:val="Title"/>
    <w:basedOn w:val="Normaallaad"/>
    <w:next w:val="Normaallaad"/>
    <w:link w:val="TiitelMrk"/>
    <w:uiPriority w:val="10"/>
    <w:qFormat/>
    <w:rsid w:val="00322B05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29"/>
    </w:rPr>
  </w:style>
  <w:style w:type="character" w:customStyle="1" w:styleId="TiitelMrk">
    <w:name w:val="Tiitel Märk"/>
    <w:basedOn w:val="Liguvaikefont"/>
    <w:link w:val="Tiitel"/>
    <w:uiPriority w:val="10"/>
    <w:rsid w:val="00322B05"/>
    <w:rPr>
      <w:rFonts w:asciiTheme="majorHAnsi" w:eastAsiaTheme="majorEastAsia" w:hAnsiTheme="majorHAnsi" w:cs="Mangal"/>
      <w:b/>
      <w:bCs/>
      <w:kern w:val="28"/>
      <w:sz w:val="32"/>
      <w:szCs w:val="29"/>
      <w:lang w:val="en-GB" w:eastAsia="hi-IN" w:bidi="hi-IN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322B05"/>
    <w:pPr>
      <w:spacing w:after="60"/>
      <w:jc w:val="center"/>
      <w:outlineLvl w:val="1"/>
    </w:pPr>
    <w:rPr>
      <w:rFonts w:asciiTheme="majorHAnsi" w:eastAsiaTheme="majorEastAsia" w:hAnsiTheme="majorHAnsi"/>
      <w:szCs w:val="21"/>
    </w:rPr>
  </w:style>
  <w:style w:type="character" w:customStyle="1" w:styleId="AlapealkiriMrk">
    <w:name w:val="Alapealkiri Märk"/>
    <w:basedOn w:val="Liguvaikefont"/>
    <w:link w:val="Alapealkiri"/>
    <w:uiPriority w:val="11"/>
    <w:rsid w:val="00322B05"/>
    <w:rPr>
      <w:rFonts w:asciiTheme="majorHAnsi" w:eastAsiaTheme="majorEastAsia" w:hAnsiTheme="majorHAnsi" w:cs="Mangal"/>
      <w:kern w:val="1"/>
      <w:sz w:val="24"/>
      <w:szCs w:val="21"/>
      <w:lang w:val="en-GB" w:eastAsia="hi-IN" w:bidi="hi-IN"/>
    </w:rPr>
  </w:style>
  <w:style w:type="paragraph" w:styleId="Vahedeta">
    <w:name w:val="No Spacing"/>
    <w:uiPriority w:val="1"/>
    <w:qFormat/>
    <w:rsid w:val="00322B05"/>
    <w:pPr>
      <w:widowControl w:val="0"/>
      <w:suppressAutoHyphens/>
    </w:pPr>
    <w:rPr>
      <w:rFonts w:eastAsia="SimSun" w:cs="Mangal"/>
      <w:kern w:val="1"/>
      <w:sz w:val="24"/>
      <w:szCs w:val="21"/>
      <w:lang w:val="en-GB" w:eastAsia="hi-IN" w:bidi="hi-IN"/>
    </w:rPr>
  </w:style>
  <w:style w:type="paragraph" w:styleId="Loendilik">
    <w:name w:val="List Paragraph"/>
    <w:basedOn w:val="Normaallaad"/>
    <w:uiPriority w:val="34"/>
    <w:qFormat/>
    <w:rsid w:val="00322B05"/>
    <w:pPr>
      <w:ind w:left="708"/>
    </w:pPr>
    <w:rPr>
      <w:szCs w:val="21"/>
    </w:rPr>
  </w:style>
  <w:style w:type="character" w:styleId="Kommentaariviide">
    <w:name w:val="annotation reference"/>
    <w:basedOn w:val="Liguvaikefont"/>
    <w:uiPriority w:val="99"/>
    <w:semiHidden/>
    <w:unhideWhenUsed/>
    <w:rsid w:val="002A28B8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semiHidden/>
    <w:unhideWhenUsed/>
    <w:rsid w:val="002A28B8"/>
    <w:rPr>
      <w:sz w:val="20"/>
      <w:szCs w:val="18"/>
    </w:rPr>
  </w:style>
  <w:style w:type="character" w:customStyle="1" w:styleId="KommentaaritekstMrk">
    <w:name w:val="Kommentaari tekst Märk"/>
    <w:basedOn w:val="Liguvaikefont"/>
    <w:link w:val="Kommentaaritekst"/>
    <w:uiPriority w:val="99"/>
    <w:semiHidden/>
    <w:rsid w:val="002A28B8"/>
    <w:rPr>
      <w:rFonts w:eastAsia="SimSun" w:cs="Mangal"/>
      <w:kern w:val="1"/>
      <w:szCs w:val="18"/>
      <w:lang w:val="en-GB" w:eastAsia="hi-IN" w:bidi="hi-IN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2A28B8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2A28B8"/>
    <w:rPr>
      <w:rFonts w:eastAsia="SimSun" w:cs="Mangal"/>
      <w:b/>
      <w:bCs/>
      <w:kern w:val="1"/>
      <w:szCs w:val="18"/>
      <w:lang w:val="en-GB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48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8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3DA4A48-44C0-41AA-BE81-FA7027B8D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569</Words>
  <Characters>3304</Characters>
  <Application>Microsoft Office Word</Application>
  <DocSecurity>0</DocSecurity>
  <Lines>27</Lines>
  <Paragraphs>7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SMIT</Company>
  <LinksUpToDate>false</LinksUpToDate>
  <CharactersWithSpaces>3866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lil-c</dc:creator>
  <cp:lastModifiedBy>Aveli Ainsalu</cp:lastModifiedBy>
  <cp:revision>3</cp:revision>
  <cp:lastPrinted>2014-08-04T11:46:00Z</cp:lastPrinted>
  <dcterms:created xsi:type="dcterms:W3CDTF">2017-03-10T08:40:00Z</dcterms:created>
  <dcterms:modified xsi:type="dcterms:W3CDTF">2017-03-10T08:50:00Z</dcterms:modified>
</cp:coreProperties>
</file>