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9C9D3C" w14:textId="6022B1A3" w:rsidR="00EF0BF4" w:rsidRDefault="00037BC7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SELETUSKIRJA </w:t>
      </w:r>
      <w:r w:rsidR="00EF0BF4">
        <w:rPr>
          <w:rFonts w:ascii="Times New Roman" w:hAnsi="Times New Roman" w:cs="Times New Roman"/>
          <w:b/>
          <w:bCs/>
          <w:sz w:val="24"/>
          <w:szCs w:val="24"/>
        </w:rPr>
        <w:t>LISA 1</w:t>
      </w:r>
    </w:p>
    <w:p w14:paraId="4987D0BF" w14:textId="53007BDD" w:rsidR="00D74E3B" w:rsidRPr="003A7F94" w:rsidRDefault="00EF0BF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Vastused küsimustikule: </w:t>
      </w:r>
      <w:r w:rsidR="003A7F94" w:rsidRPr="003A7F94">
        <w:rPr>
          <w:rFonts w:ascii="Times New Roman" w:hAnsi="Times New Roman" w:cs="Times New Roman"/>
          <w:b/>
          <w:bCs/>
          <w:sz w:val="24"/>
          <w:szCs w:val="24"/>
        </w:rPr>
        <w:t>Avalik konsultatsioon, mis puudutab ELi algatust seoses andmete säilitamisega teenuseosutajate poolt kriminaalmenetluse tarbeks</w:t>
      </w:r>
    </w:p>
    <w:p w14:paraId="42101154" w14:textId="77777777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DFBDBAE" w14:textId="4084C08D" w:rsidR="003A7F94" w:rsidRPr="00EF0BF4" w:rsidRDefault="00EF0BF4" w:rsidP="003A7F94">
      <w:pPr>
        <w:spacing w:after="0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I </w:t>
      </w:r>
      <w:r w:rsidR="003A7F94" w:rsidRPr="00EF0BF4">
        <w:rPr>
          <w:rFonts w:ascii="Times New Roman" w:hAnsi="Times New Roman" w:cs="Times New Roman"/>
          <w:b/>
          <w:bCs/>
          <w:color w:val="0070C0"/>
          <w:sz w:val="24"/>
          <w:szCs w:val="24"/>
        </w:rPr>
        <w:t>Üldised küsimused algatuse vajalikkuse teemal</w:t>
      </w:r>
    </w:p>
    <w:p w14:paraId="51F67B73" w14:textId="77777777" w:rsidR="00EF0BF4" w:rsidRDefault="00EF0BF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0093EDA" w14:textId="3218EDDE" w:rsidR="003A7F94" w:rsidRPr="00EF0BF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0BF4">
        <w:rPr>
          <w:rFonts w:ascii="Times New Roman" w:hAnsi="Times New Roman" w:cs="Times New Roman"/>
          <w:b/>
          <w:bCs/>
          <w:sz w:val="24"/>
          <w:szCs w:val="24"/>
        </w:rPr>
        <w:t>Küsimus</w:t>
      </w:r>
      <w:r w:rsidR="00EF0BF4" w:rsidRPr="00EF0BF4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52278DF5" w14:textId="7EDC537C" w:rsidR="003A7F94" w:rsidRPr="00997678" w:rsidRDefault="003A7F94" w:rsidP="0099767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97678">
        <w:rPr>
          <w:rFonts w:ascii="Times New Roman" w:hAnsi="Times New Roman" w:cs="Times New Roman"/>
          <w:sz w:val="24"/>
          <w:szCs w:val="24"/>
        </w:rPr>
        <w:t>Kuidas mõjutavad Teid selle valdkonna õigusaktid?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9066"/>
      </w:tblGrid>
      <w:tr w:rsidR="003A7F94" w:rsidRPr="003A7F94" w14:paraId="05C2E181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27DD17C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38D2B051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Kodaniku/digitaalteenuste kasutajana</w:t>
            </w:r>
          </w:p>
        </w:tc>
      </w:tr>
      <w:tr w:rsidR="003A7F94" w:rsidRPr="003A7F94" w14:paraId="5BCA4A5B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051CFAE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7597CE17" w14:textId="77777777" w:rsidR="003A7F94" w:rsidRPr="005C38D6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5C38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Õiguskaitse- või kohtuorgani töötajana (kohtunik, prokurör, politseiametnik)</w:t>
            </w:r>
          </w:p>
        </w:tc>
      </w:tr>
      <w:tr w:rsidR="003A7F94" w:rsidRPr="003A7F94" w14:paraId="5771553E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A936497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691B4D4C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Avaliku sektori asutuse või haldusasutuse ametnikuna</w:t>
            </w:r>
          </w:p>
        </w:tc>
      </w:tr>
      <w:tr w:rsidR="003A7F94" w:rsidRPr="003A7F94" w14:paraId="04C3CC52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1E0164C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0E3AE730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Advokaadina</w:t>
            </w:r>
          </w:p>
        </w:tc>
      </w:tr>
      <w:tr w:rsidR="003A7F94" w:rsidRPr="003A7F94" w14:paraId="70EFD106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6821BE3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1FFE1171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Elektroonilise side teenuse sellise osutaja töötajana, kes on määratletud direktiivi (EL) 2018/1972 (millega kehtestatakse Euroopa elektroonilise side seadustik) artikli 2 punktis 4</w:t>
            </w:r>
          </w:p>
        </w:tc>
      </w:tr>
      <w:tr w:rsidR="003A7F94" w:rsidRPr="003A7F94" w14:paraId="0E19B414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B32BD21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073EC50A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Infoühiskonna teenuste (nt sidusteenused, pilveteenused, suhtlusvõrgustikud, platvormid jne) osutaja töötajana</w:t>
            </w:r>
          </w:p>
        </w:tc>
      </w:tr>
      <w:tr w:rsidR="003A7F94" w:rsidRPr="003A7F94" w14:paraId="2850A498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B1E1386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6F2CE4C1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Valitsusvälise organisatsiooni töötajana</w:t>
            </w:r>
          </w:p>
        </w:tc>
      </w:tr>
      <w:tr w:rsidR="003A7F94" w:rsidRPr="003A7F94" w14:paraId="4116F180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8C72506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2EBDC40D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Akadeemiliste ringkondade esindajana</w:t>
            </w:r>
          </w:p>
        </w:tc>
      </w:tr>
      <w:tr w:rsidR="003A7F94" w:rsidRPr="003A7F94" w14:paraId="2B0C9B18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83B9FFB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33D5C5A8" w14:textId="77777777" w:rsidR="003A7F94" w:rsidRPr="003A7F94" w:rsidRDefault="003A7F94" w:rsidP="003A7F94">
            <w:pPr>
              <w:pStyle w:val="Loendilik"/>
              <w:numPr>
                <w:ilvl w:val="0"/>
                <w:numId w:val="1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Muu</w:t>
            </w:r>
          </w:p>
        </w:tc>
      </w:tr>
    </w:tbl>
    <w:p w14:paraId="3683D0AC" w14:textId="77777777" w:rsidR="00EF0BF4" w:rsidRDefault="00EF0BF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4FD59C6" w14:textId="79E92D19" w:rsidR="003A7F94" w:rsidRPr="00EF0BF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0BF4">
        <w:rPr>
          <w:rFonts w:ascii="Times New Roman" w:hAnsi="Times New Roman" w:cs="Times New Roman"/>
          <w:b/>
          <w:bCs/>
          <w:sz w:val="24"/>
          <w:szCs w:val="24"/>
        </w:rPr>
        <w:t>Küsimus</w:t>
      </w:r>
      <w:r w:rsidR="00EF0BF4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1DA6B220" w14:textId="4558E880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A7F94">
        <w:rPr>
          <w:rFonts w:ascii="Times New Roman" w:hAnsi="Times New Roman" w:cs="Times New Roman"/>
          <w:sz w:val="24"/>
          <w:szCs w:val="24"/>
        </w:rPr>
        <w:t>Kas nõustute väitega, et tänapäeva digiühiskonnas on kuritegude uurimise ja nende eest vastutusele võtmisega tegelevate asutuste käsutuses selleks piisavalt vahendeid?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3585"/>
      </w:tblGrid>
      <w:tr w:rsidR="003A7F94" w:rsidRPr="003A7F94" w14:paraId="794B8F6D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F0C3744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471B31A0" w14:textId="77777777" w:rsidR="003A7F94" w:rsidRPr="003A7F94" w:rsidRDefault="003A7F94" w:rsidP="003A7F94">
            <w:pPr>
              <w:pStyle w:val="Loendilik"/>
              <w:numPr>
                <w:ilvl w:val="0"/>
                <w:numId w:val="2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Nõustun täielikult</w:t>
            </w:r>
          </w:p>
        </w:tc>
      </w:tr>
      <w:tr w:rsidR="003A7F94" w:rsidRPr="003A7F94" w14:paraId="48313D01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2CA53AA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063C08FB" w14:textId="77777777" w:rsidR="003A7F94" w:rsidRPr="003A7F94" w:rsidRDefault="003A7F94" w:rsidP="003A7F94">
            <w:pPr>
              <w:pStyle w:val="Loendilik"/>
              <w:numPr>
                <w:ilvl w:val="0"/>
                <w:numId w:val="2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Pigem nõustun</w:t>
            </w:r>
          </w:p>
        </w:tc>
      </w:tr>
      <w:tr w:rsidR="003A7F94" w:rsidRPr="003A7F94" w14:paraId="20605B13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3FE3591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11FC8AAA" w14:textId="77777777" w:rsidR="003A7F94" w:rsidRPr="003A7F94" w:rsidRDefault="003A7F94" w:rsidP="003A7F94">
            <w:pPr>
              <w:pStyle w:val="Loendilik"/>
              <w:numPr>
                <w:ilvl w:val="0"/>
                <w:numId w:val="2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Olen neutraalsel seisukohal</w:t>
            </w:r>
          </w:p>
        </w:tc>
      </w:tr>
      <w:tr w:rsidR="003A7F94" w:rsidRPr="003A7F94" w14:paraId="0B9B0EFD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B92AE09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5D8327CF" w14:textId="77777777" w:rsidR="003A7F94" w:rsidRPr="003A7F94" w:rsidRDefault="003A7F94" w:rsidP="003A7F94">
            <w:pPr>
              <w:pStyle w:val="Loendilik"/>
              <w:numPr>
                <w:ilvl w:val="0"/>
                <w:numId w:val="2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38D6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Pigem ei nõustu</w:t>
            </w:r>
          </w:p>
        </w:tc>
      </w:tr>
      <w:tr w:rsidR="003A7F94" w:rsidRPr="003A7F94" w14:paraId="66A90D37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69AAAC5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47F6EB2E" w14:textId="77777777" w:rsidR="003A7F94" w:rsidRPr="003A7F94" w:rsidRDefault="003A7F94" w:rsidP="003A7F94">
            <w:pPr>
              <w:pStyle w:val="Loendilik"/>
              <w:numPr>
                <w:ilvl w:val="0"/>
                <w:numId w:val="2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Ei nõustu üldse</w:t>
            </w:r>
          </w:p>
        </w:tc>
      </w:tr>
      <w:tr w:rsidR="003A7F94" w:rsidRPr="003A7F94" w14:paraId="0674A33F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E6CD816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1ECBAB3A" w14:textId="77777777" w:rsidR="003A7F94" w:rsidRPr="003A7F94" w:rsidRDefault="003A7F94" w:rsidP="003A7F94">
            <w:pPr>
              <w:pStyle w:val="Loendilik"/>
              <w:numPr>
                <w:ilvl w:val="0"/>
                <w:numId w:val="2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Ei oska öelda</w:t>
            </w:r>
          </w:p>
        </w:tc>
      </w:tr>
    </w:tbl>
    <w:p w14:paraId="7197431B" w14:textId="77777777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0586663" w14:textId="10166C61" w:rsidR="003A7F94" w:rsidRPr="00EF0BF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0BF4">
        <w:rPr>
          <w:rFonts w:ascii="Times New Roman" w:hAnsi="Times New Roman" w:cs="Times New Roman"/>
          <w:b/>
          <w:bCs/>
          <w:sz w:val="24"/>
          <w:szCs w:val="24"/>
        </w:rPr>
        <w:t>Küsimus</w:t>
      </w:r>
      <w:r w:rsidR="00EF0BF4" w:rsidRPr="00EF0BF4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43A74CD4" w14:textId="6B8E18C3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A7F94">
        <w:rPr>
          <w:rFonts w:ascii="Times New Roman" w:hAnsi="Times New Roman" w:cs="Times New Roman"/>
          <w:sz w:val="24"/>
          <w:szCs w:val="24"/>
        </w:rPr>
        <w:t>Tänapäeva digiühiskonnas ei ole enamikku kuritegusid - eriti juhul kui need on sooritatud täielikult veebikeskkonnas - võimalik ELis tulemuslikult uurida ja nende eest vastutusele võtta, kuna digitaalsed tõendid, mis lubaksid muu hulgas kindlaks teha kahtlusalused ja nende asukoha, ei ole kättesaadavad. Mil määral nõustute selle väitega?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3585"/>
      </w:tblGrid>
      <w:tr w:rsidR="003A7F94" w:rsidRPr="003A7F94" w14:paraId="7DF51B2F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43B298D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11A4E515" w14:textId="77777777" w:rsidR="003A7F94" w:rsidRPr="003A7F94" w:rsidRDefault="003A7F94" w:rsidP="003A7F94">
            <w:pPr>
              <w:pStyle w:val="Loendilik"/>
              <w:numPr>
                <w:ilvl w:val="0"/>
                <w:numId w:val="3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3AD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Nõustun täielikult</w:t>
            </w:r>
          </w:p>
        </w:tc>
      </w:tr>
      <w:tr w:rsidR="003A7F94" w:rsidRPr="003A7F94" w14:paraId="291F0FCE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F20E1FF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4419B41A" w14:textId="77777777" w:rsidR="003A7F94" w:rsidRPr="003A7F94" w:rsidRDefault="003A7F94" w:rsidP="003A7F94">
            <w:pPr>
              <w:pStyle w:val="Loendilik"/>
              <w:numPr>
                <w:ilvl w:val="0"/>
                <w:numId w:val="3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Pigem nõustun</w:t>
            </w:r>
          </w:p>
        </w:tc>
      </w:tr>
      <w:tr w:rsidR="003A7F94" w:rsidRPr="003A7F94" w14:paraId="6437C05B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7AE1AD1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1F037F4F" w14:textId="77777777" w:rsidR="003A7F94" w:rsidRPr="003A7F94" w:rsidRDefault="003A7F94" w:rsidP="003A7F94">
            <w:pPr>
              <w:pStyle w:val="Loendilik"/>
              <w:numPr>
                <w:ilvl w:val="0"/>
                <w:numId w:val="3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Olen neutraalsel seisukohal</w:t>
            </w:r>
          </w:p>
        </w:tc>
      </w:tr>
      <w:tr w:rsidR="003A7F94" w:rsidRPr="003A7F94" w14:paraId="6D6D29E6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9DB47E9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6EF5F962" w14:textId="77777777" w:rsidR="003A7F94" w:rsidRPr="003A7F94" w:rsidRDefault="003A7F94" w:rsidP="003A7F94">
            <w:pPr>
              <w:pStyle w:val="Loendilik"/>
              <w:numPr>
                <w:ilvl w:val="0"/>
                <w:numId w:val="3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Pigem ei nõustu</w:t>
            </w:r>
          </w:p>
        </w:tc>
      </w:tr>
      <w:tr w:rsidR="003A7F94" w:rsidRPr="003A7F94" w14:paraId="654A2C10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FED3BCB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0A687B2D" w14:textId="77777777" w:rsidR="003A7F94" w:rsidRPr="003A7F94" w:rsidRDefault="003A7F94" w:rsidP="003A7F94">
            <w:pPr>
              <w:pStyle w:val="Loendilik"/>
              <w:numPr>
                <w:ilvl w:val="0"/>
                <w:numId w:val="3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Ei nõustu üldse</w:t>
            </w:r>
          </w:p>
        </w:tc>
      </w:tr>
      <w:tr w:rsidR="003A7F94" w:rsidRPr="003A7F94" w14:paraId="532C314F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9893CEC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1AE4B624" w14:textId="77777777" w:rsidR="003A7F94" w:rsidRPr="003A7F94" w:rsidRDefault="003A7F94" w:rsidP="003A7F94">
            <w:pPr>
              <w:pStyle w:val="Loendilik"/>
              <w:numPr>
                <w:ilvl w:val="0"/>
                <w:numId w:val="3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Ei oska öelda</w:t>
            </w:r>
          </w:p>
        </w:tc>
      </w:tr>
    </w:tbl>
    <w:p w14:paraId="5E2C2CD0" w14:textId="77777777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85D8FE6" w14:textId="34BD40BC" w:rsidR="003A7F94" w:rsidRPr="00EF0BF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0BF4">
        <w:rPr>
          <w:rFonts w:ascii="Times New Roman" w:hAnsi="Times New Roman" w:cs="Times New Roman"/>
          <w:b/>
          <w:bCs/>
          <w:sz w:val="24"/>
          <w:szCs w:val="24"/>
        </w:rPr>
        <w:t>Küsimus</w:t>
      </w:r>
      <w:r w:rsidR="00EF0BF4" w:rsidRPr="00EF0BF4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616C804F" w14:textId="6637518C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A7F94">
        <w:rPr>
          <w:rFonts w:ascii="Times New Roman" w:hAnsi="Times New Roman" w:cs="Times New Roman"/>
          <w:sz w:val="24"/>
          <w:szCs w:val="24"/>
        </w:rPr>
        <w:t>Tänapäeva digiühiskonnas ei ole enamikku kuritegusid - eriti juhul kui need on sooritatud täielikult veebikeskkonnas - võimalik ELis tulemuslikult uurida ja nende eest vastutusele võtta, kuna puuduvad vastavad juriidilised kohustused või eeskirjad. Mil määral nõustute selle väitega?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3585"/>
      </w:tblGrid>
      <w:tr w:rsidR="003A7F94" w:rsidRPr="003A7F94" w14:paraId="2BE87304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A834406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6A2516CC" w14:textId="77777777" w:rsidR="003A7F94" w:rsidRPr="003A7F94" w:rsidRDefault="003A7F94" w:rsidP="003A7F94">
            <w:pPr>
              <w:pStyle w:val="Loendilik"/>
              <w:numPr>
                <w:ilvl w:val="0"/>
                <w:numId w:val="15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Nõustun täielikult</w:t>
            </w:r>
          </w:p>
        </w:tc>
      </w:tr>
      <w:tr w:rsidR="003A7F94" w:rsidRPr="003A7F94" w14:paraId="1D995EBC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F91314E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0AD80DE2" w14:textId="77777777" w:rsidR="003A7F94" w:rsidRPr="003A7F94" w:rsidRDefault="003A7F94" w:rsidP="003A7F94">
            <w:pPr>
              <w:pStyle w:val="Loendilik"/>
              <w:numPr>
                <w:ilvl w:val="0"/>
                <w:numId w:val="15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3AD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Pigem nõustun</w:t>
            </w:r>
          </w:p>
        </w:tc>
      </w:tr>
      <w:tr w:rsidR="003A7F94" w:rsidRPr="003A7F94" w14:paraId="6AFE0BC9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FD41EA7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0B9B970A" w14:textId="77777777" w:rsidR="003A7F94" w:rsidRPr="003A7F94" w:rsidRDefault="003A7F94" w:rsidP="003A7F94">
            <w:pPr>
              <w:pStyle w:val="Loendilik"/>
              <w:numPr>
                <w:ilvl w:val="0"/>
                <w:numId w:val="15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Olen neutraalsel seisukohal</w:t>
            </w:r>
          </w:p>
        </w:tc>
      </w:tr>
      <w:tr w:rsidR="003A7F94" w:rsidRPr="003A7F94" w14:paraId="43B76D02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F16FDDB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73028BBB" w14:textId="77777777" w:rsidR="003A7F94" w:rsidRPr="003A7F94" w:rsidRDefault="003A7F94" w:rsidP="003A7F94">
            <w:pPr>
              <w:pStyle w:val="Loendilik"/>
              <w:numPr>
                <w:ilvl w:val="0"/>
                <w:numId w:val="15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Pigem ei nõustu</w:t>
            </w:r>
          </w:p>
        </w:tc>
      </w:tr>
      <w:tr w:rsidR="003A7F94" w:rsidRPr="003A7F94" w14:paraId="6A9680A8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EDDCB1A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30E8B5E3" w14:textId="77777777" w:rsidR="003A7F94" w:rsidRPr="003A7F94" w:rsidRDefault="003A7F94" w:rsidP="003A7F94">
            <w:pPr>
              <w:pStyle w:val="Loendilik"/>
              <w:numPr>
                <w:ilvl w:val="0"/>
                <w:numId w:val="15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Ei nõustu üldse</w:t>
            </w:r>
          </w:p>
        </w:tc>
      </w:tr>
      <w:tr w:rsidR="003A7F94" w:rsidRPr="003A7F94" w14:paraId="092CA989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AD299E7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47F12531" w14:textId="77777777" w:rsidR="003A7F94" w:rsidRPr="003A7F94" w:rsidRDefault="003A7F94" w:rsidP="003A7F94">
            <w:pPr>
              <w:pStyle w:val="Loendilik"/>
              <w:numPr>
                <w:ilvl w:val="0"/>
                <w:numId w:val="15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Ei oska öelda</w:t>
            </w:r>
          </w:p>
        </w:tc>
      </w:tr>
    </w:tbl>
    <w:p w14:paraId="280BC01D" w14:textId="77777777" w:rsidR="00EF0BF4" w:rsidRDefault="00EF0BF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2B100D5" w14:textId="65D5CEEE" w:rsidR="003A7F94" w:rsidRPr="00EF0BF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0BF4">
        <w:rPr>
          <w:rFonts w:ascii="Times New Roman" w:hAnsi="Times New Roman" w:cs="Times New Roman"/>
          <w:b/>
          <w:bCs/>
          <w:sz w:val="24"/>
          <w:szCs w:val="24"/>
        </w:rPr>
        <w:t>Küsimus</w:t>
      </w:r>
      <w:r w:rsidR="00EF0BF4" w:rsidRPr="00EF0BF4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1170B35B" w14:textId="6CFAA275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A7F94">
        <w:rPr>
          <w:rFonts w:ascii="Times New Roman" w:hAnsi="Times New Roman" w:cs="Times New Roman"/>
          <w:sz w:val="24"/>
          <w:szCs w:val="24"/>
        </w:rPr>
        <w:t>Tänapäeva digiühiskonnas ei ole enamikku kuritegusid - eriti juhul kui need on sooritatud täielikult veebikeskkonnas - võimalik ELis tulemuslikult uurida ja nende eest vastutusele võtta, kuna puuduvad piisavad inimressursid, oskused, koolitus jne. Mil määral nõustute selle väitega?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3585"/>
      </w:tblGrid>
      <w:tr w:rsidR="003A7F94" w:rsidRPr="003A7F94" w14:paraId="57570239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B9D6195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7B827888" w14:textId="77777777" w:rsidR="003A7F94" w:rsidRPr="003A7F94" w:rsidRDefault="003A7F94" w:rsidP="003A7F94">
            <w:pPr>
              <w:pStyle w:val="Loendilik"/>
              <w:numPr>
                <w:ilvl w:val="0"/>
                <w:numId w:val="4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Nõustun täielikult</w:t>
            </w:r>
          </w:p>
        </w:tc>
      </w:tr>
      <w:tr w:rsidR="003A7F94" w:rsidRPr="003A7F94" w14:paraId="0F1D3AFA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FFD389F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614AD6BF" w14:textId="77777777" w:rsidR="003A7F94" w:rsidRPr="003A7F94" w:rsidRDefault="003A7F94" w:rsidP="003A7F94">
            <w:pPr>
              <w:pStyle w:val="Loendilik"/>
              <w:numPr>
                <w:ilvl w:val="0"/>
                <w:numId w:val="4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Pigem nõustun</w:t>
            </w:r>
          </w:p>
        </w:tc>
      </w:tr>
      <w:tr w:rsidR="003A7F94" w:rsidRPr="003A7F94" w14:paraId="7813AB5E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F6C3746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569A49F2" w14:textId="77777777" w:rsidR="003A7F94" w:rsidRPr="003A7F94" w:rsidRDefault="003A7F94" w:rsidP="003A7F94">
            <w:pPr>
              <w:pStyle w:val="Loendilik"/>
              <w:numPr>
                <w:ilvl w:val="0"/>
                <w:numId w:val="4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Olen neutraalsel seisukohal</w:t>
            </w:r>
          </w:p>
        </w:tc>
      </w:tr>
      <w:tr w:rsidR="003A7F94" w:rsidRPr="003A7F94" w14:paraId="47FEFE97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5A228EA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3214188F" w14:textId="77777777" w:rsidR="003A7F94" w:rsidRPr="003A7F94" w:rsidRDefault="003A7F94" w:rsidP="003A7F94">
            <w:pPr>
              <w:pStyle w:val="Loendilik"/>
              <w:numPr>
                <w:ilvl w:val="0"/>
                <w:numId w:val="4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3AD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Pigem ei nõustu</w:t>
            </w:r>
          </w:p>
        </w:tc>
      </w:tr>
      <w:tr w:rsidR="003A7F94" w:rsidRPr="003A7F94" w14:paraId="649FF2B5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C79BC20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0CB7074E" w14:textId="77777777" w:rsidR="003A7F94" w:rsidRPr="003A7F94" w:rsidRDefault="003A7F94" w:rsidP="003A7F94">
            <w:pPr>
              <w:pStyle w:val="Loendilik"/>
              <w:numPr>
                <w:ilvl w:val="0"/>
                <w:numId w:val="4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Ei nõustu üldse</w:t>
            </w:r>
          </w:p>
        </w:tc>
      </w:tr>
      <w:tr w:rsidR="003A7F94" w:rsidRPr="003A7F94" w14:paraId="3AA7B5B3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72EEC82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00CFB036" w14:textId="77777777" w:rsidR="003A7F94" w:rsidRPr="003A7F94" w:rsidRDefault="003A7F94" w:rsidP="003A7F94">
            <w:pPr>
              <w:pStyle w:val="Loendilik"/>
              <w:numPr>
                <w:ilvl w:val="0"/>
                <w:numId w:val="4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Ei oska öelda</w:t>
            </w:r>
          </w:p>
        </w:tc>
      </w:tr>
    </w:tbl>
    <w:p w14:paraId="63EB9906" w14:textId="77777777" w:rsidR="003B2055" w:rsidRDefault="003B2055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9E93A32" w14:textId="1ABA3923" w:rsidR="003A7F94" w:rsidRPr="00EF0BF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0BF4">
        <w:rPr>
          <w:rFonts w:ascii="Times New Roman" w:hAnsi="Times New Roman" w:cs="Times New Roman"/>
          <w:b/>
          <w:bCs/>
          <w:sz w:val="24"/>
          <w:szCs w:val="24"/>
        </w:rPr>
        <w:t>Küsimus</w:t>
      </w:r>
      <w:r w:rsidR="00EF0BF4" w:rsidRPr="00EF0BF4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4EF262B4" w14:textId="13D85326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A7F94">
        <w:rPr>
          <w:rFonts w:ascii="Times New Roman" w:hAnsi="Times New Roman" w:cs="Times New Roman"/>
          <w:sz w:val="24"/>
          <w:szCs w:val="24"/>
        </w:rPr>
        <w:t xml:space="preserve">Kui hästi olete kursis seaduste ja poliitikaga, mis on seotud </w:t>
      </w:r>
      <w:proofErr w:type="spellStart"/>
      <w:r w:rsidRPr="003A7F94">
        <w:rPr>
          <w:rFonts w:ascii="Times New Roman" w:hAnsi="Times New Roman" w:cs="Times New Roman"/>
          <w:sz w:val="24"/>
          <w:szCs w:val="24"/>
        </w:rPr>
        <w:t>metaandmete</w:t>
      </w:r>
      <w:proofErr w:type="spellEnd"/>
      <w:r w:rsidRPr="003A7F94">
        <w:rPr>
          <w:rFonts w:ascii="Times New Roman" w:hAnsi="Times New Roman" w:cs="Times New Roman"/>
          <w:sz w:val="24"/>
          <w:szCs w:val="24"/>
        </w:rPr>
        <w:t xml:space="preserve"> säilitamisega teenuseosutajate poolt kuritegude ennetamise, avastamise ja uurimise ning nende eest vastutusele võtmise eesmärgil?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9066"/>
      </w:tblGrid>
      <w:tr w:rsidR="003A7F94" w:rsidRPr="003A7F94" w14:paraId="3632E7FC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3C16E0E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39636BFF" w14:textId="77777777" w:rsidR="003A7F94" w:rsidRPr="003A7F94" w:rsidRDefault="003A7F94" w:rsidP="003A7F94">
            <w:pPr>
              <w:pStyle w:val="Loendilik"/>
              <w:numPr>
                <w:ilvl w:val="0"/>
                <w:numId w:val="5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Ma ei ole nendega kursis.</w:t>
            </w:r>
          </w:p>
        </w:tc>
      </w:tr>
      <w:tr w:rsidR="003A7F94" w:rsidRPr="003A7F94" w14:paraId="63AFC666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9FA79EC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0001E4B6" w14:textId="77777777" w:rsidR="003A7F94" w:rsidRPr="003A7F94" w:rsidRDefault="003A7F94" w:rsidP="003A7F94">
            <w:pPr>
              <w:pStyle w:val="Loendilik"/>
              <w:numPr>
                <w:ilvl w:val="0"/>
                <w:numId w:val="5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Ma tean, et sellised seadused ja poliitika on olemas, aga ei oska nende kohta midagi täpsemalt öelda.</w:t>
            </w:r>
          </w:p>
        </w:tc>
      </w:tr>
      <w:tr w:rsidR="003A7F94" w:rsidRPr="003A7F94" w14:paraId="32251224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95B1E4E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7AF8B42D" w14:textId="77777777" w:rsidR="003A7F94" w:rsidRPr="003A7F94" w:rsidRDefault="003A7F94" w:rsidP="003A7F94">
            <w:pPr>
              <w:pStyle w:val="Loendilik"/>
              <w:numPr>
                <w:ilvl w:val="0"/>
                <w:numId w:val="5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3AD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Olen selle teemaga põhjalikult kursis.</w:t>
            </w:r>
          </w:p>
        </w:tc>
      </w:tr>
    </w:tbl>
    <w:p w14:paraId="51753086" w14:textId="77777777" w:rsidR="003A7F94" w:rsidRPr="003A7F94" w:rsidRDefault="00037BC7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pict w14:anchorId="334DE2A0">
          <v:rect id="_x0000_i1025" style="width:0;height:0" o:hralign="center" o:hrstd="t" o:hrnoshade="t" o:hr="t" fillcolor="#ddd" stroked="f"/>
        </w:pict>
      </w:r>
    </w:p>
    <w:p w14:paraId="17D373F3" w14:textId="16F4CA5A" w:rsidR="003A7F94" w:rsidRPr="00EF0BF4" w:rsidRDefault="00EF0BF4" w:rsidP="003A7F94">
      <w:pPr>
        <w:spacing w:after="0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II </w:t>
      </w:r>
      <w:r w:rsidR="003A7F94" w:rsidRPr="00EF0BF4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Teenuseosutajad säilitavad piiratud aja jooksul teatavaid </w:t>
      </w:r>
      <w:proofErr w:type="spellStart"/>
      <w:r w:rsidR="003A7F94" w:rsidRPr="00EF0BF4">
        <w:rPr>
          <w:rFonts w:ascii="Times New Roman" w:hAnsi="Times New Roman" w:cs="Times New Roman"/>
          <w:b/>
          <w:bCs/>
          <w:color w:val="0070C0"/>
          <w:sz w:val="24"/>
          <w:szCs w:val="24"/>
        </w:rPr>
        <w:t>metaandmeid</w:t>
      </w:r>
      <w:proofErr w:type="spellEnd"/>
      <w:r w:rsidR="003A7F94" w:rsidRPr="00EF0BF4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 (nagu abonendi andmed, IP-aadressid ja muud andmed side kohta, mis ei puuduta side sisu), mida nad seaduslikel ärieesmärkidel genereerivad ja töötlevad.</w:t>
      </w:r>
    </w:p>
    <w:p w14:paraId="1A522EA8" w14:textId="77777777" w:rsidR="00EF0BF4" w:rsidRDefault="00EF0BF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E21073E" w14:textId="1CFF17D0" w:rsidR="003A7F94" w:rsidRPr="00EF0BF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0BF4">
        <w:rPr>
          <w:rFonts w:ascii="Times New Roman" w:hAnsi="Times New Roman" w:cs="Times New Roman"/>
          <w:b/>
          <w:bCs/>
          <w:sz w:val="24"/>
          <w:szCs w:val="24"/>
        </w:rPr>
        <w:t>Küsimus</w:t>
      </w:r>
      <w:r w:rsidR="00EF0BF4" w:rsidRPr="00EF0BF4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26140101" w14:textId="4B5B97B8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A7F94">
        <w:rPr>
          <w:rFonts w:ascii="Times New Roman" w:hAnsi="Times New Roman" w:cs="Times New Roman"/>
          <w:sz w:val="24"/>
          <w:szCs w:val="24"/>
        </w:rPr>
        <w:t xml:space="preserve">Kas leiate, et õigusemõistmise tagamiseks kriminaalasjades ja konkreetselt õiguskaitse eesmärgil peaksid teenuseosutajad säilitama andmeid pikema aja jooksul või säilitama veel muud liiki </w:t>
      </w:r>
      <w:proofErr w:type="spellStart"/>
      <w:r w:rsidRPr="003A7F94">
        <w:rPr>
          <w:rFonts w:ascii="Times New Roman" w:hAnsi="Times New Roman" w:cs="Times New Roman"/>
          <w:sz w:val="24"/>
          <w:szCs w:val="24"/>
        </w:rPr>
        <w:t>metaandmeid</w:t>
      </w:r>
      <w:proofErr w:type="spellEnd"/>
      <w:r w:rsidRPr="003A7F94">
        <w:rPr>
          <w:rFonts w:ascii="Times New Roman" w:hAnsi="Times New Roman" w:cs="Times New Roman"/>
          <w:sz w:val="24"/>
          <w:szCs w:val="24"/>
        </w:rPr>
        <w:t>, mis võivad olla olulised uurimise ja/või kuritegude eest vastutusele võtmise seisukohast?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9066"/>
      </w:tblGrid>
      <w:tr w:rsidR="003A7F94" w:rsidRPr="003A7F94" w14:paraId="0B18E161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8774107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11BC97D1" w14:textId="77777777" w:rsidR="003A7F94" w:rsidRPr="003A7F94" w:rsidRDefault="003A7F94" w:rsidP="003A7F94">
            <w:pPr>
              <w:pStyle w:val="Loendilik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3AD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Jah, teenuseosutajad peaksid olema kohustatud säilitama andmeid konkreetselt õiguskaitse eesmärgil kauem kui see on nõutav ärieesmärkidel.</w:t>
            </w:r>
          </w:p>
        </w:tc>
      </w:tr>
      <w:tr w:rsidR="003A7F94" w:rsidRPr="003A7F94" w14:paraId="7077E3A8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48AFF68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70BF283F" w14:textId="77777777" w:rsidR="003A7F94" w:rsidRPr="003A7F94" w:rsidRDefault="003A7F94" w:rsidP="003A7F94">
            <w:pPr>
              <w:pStyle w:val="Loendilik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Ei, teenuseosutajatel peaks olema lubatud säilitada andmeid ainult ärieesmärkidel ja mitte kauem. Õiguskaitseasutused peaksid tuginema ainult sellistele andmetele.</w:t>
            </w:r>
          </w:p>
        </w:tc>
      </w:tr>
      <w:tr w:rsidR="003A7F94" w:rsidRPr="003A7F94" w14:paraId="17C10A0A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2659E17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641BC0D1" w14:textId="77777777" w:rsidR="003A7F94" w:rsidRPr="003A7F94" w:rsidRDefault="003A7F94" w:rsidP="003A7F94">
            <w:pPr>
              <w:pStyle w:val="Loendilik"/>
              <w:numPr>
                <w:ilvl w:val="0"/>
                <w:numId w:val="6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Ei oska öelda</w:t>
            </w:r>
          </w:p>
        </w:tc>
      </w:tr>
    </w:tbl>
    <w:p w14:paraId="511857C4" w14:textId="77777777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FAE4F23" w14:textId="77777777" w:rsidR="00EF0BF4" w:rsidRDefault="00EF0BF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05DAA5A4" w14:textId="77777777" w:rsidR="00EF0BF4" w:rsidRDefault="00EF0BF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D7A016A" w14:textId="30113A61" w:rsidR="003A7F94" w:rsidRPr="00EF0BF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0BF4">
        <w:rPr>
          <w:rFonts w:ascii="Times New Roman" w:hAnsi="Times New Roman" w:cs="Times New Roman"/>
          <w:b/>
          <w:bCs/>
          <w:sz w:val="24"/>
          <w:szCs w:val="24"/>
        </w:rPr>
        <w:t>Küsimus</w:t>
      </w:r>
      <w:r w:rsidR="00EF0BF4" w:rsidRPr="00EF0BF4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63AADBA0" w14:textId="07F489EA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A7F94">
        <w:rPr>
          <w:rFonts w:ascii="Times New Roman" w:hAnsi="Times New Roman" w:cs="Times New Roman"/>
          <w:sz w:val="24"/>
          <w:szCs w:val="24"/>
        </w:rPr>
        <w:t xml:space="preserve">Praeguse seisuga puuduvad ELi ühtlustatud normid, millega pannakse teenuseosutajatele kohustus </w:t>
      </w:r>
      <w:proofErr w:type="spellStart"/>
      <w:r w:rsidRPr="003A7F94">
        <w:rPr>
          <w:rFonts w:ascii="Times New Roman" w:hAnsi="Times New Roman" w:cs="Times New Roman"/>
          <w:sz w:val="24"/>
          <w:szCs w:val="24"/>
        </w:rPr>
        <w:t>metaandmeid</w:t>
      </w:r>
      <w:proofErr w:type="spellEnd"/>
      <w:r w:rsidRPr="003A7F94">
        <w:rPr>
          <w:rFonts w:ascii="Times New Roman" w:hAnsi="Times New Roman" w:cs="Times New Roman"/>
          <w:sz w:val="24"/>
          <w:szCs w:val="24"/>
        </w:rPr>
        <w:t xml:space="preserve"> õiguskaitse eesmärgil säilitada või millega neid seda tegema kutsutakse. Kas leiate, et see tekitab probleeme?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2605"/>
      </w:tblGrid>
      <w:tr w:rsidR="003A7F94" w:rsidRPr="003A7F94" w14:paraId="4CB3BFA9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CB87998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540486C9" w14:textId="77777777" w:rsidR="003A7F94" w:rsidRPr="003A7F94" w:rsidRDefault="003A7F94" w:rsidP="003A7F94">
            <w:pPr>
              <w:pStyle w:val="Loendilik"/>
              <w:numPr>
                <w:ilvl w:val="0"/>
                <w:numId w:val="7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3AD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Jah</w:t>
            </w:r>
          </w:p>
        </w:tc>
      </w:tr>
      <w:tr w:rsidR="003A7F94" w:rsidRPr="003A7F94" w14:paraId="02988373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6CC8CCA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4B0B1103" w14:textId="77777777" w:rsidR="003A7F94" w:rsidRPr="003A7F94" w:rsidRDefault="003A7F94" w:rsidP="003A7F94">
            <w:pPr>
              <w:pStyle w:val="Loendilik"/>
              <w:numPr>
                <w:ilvl w:val="0"/>
                <w:numId w:val="7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Ei</w:t>
            </w:r>
          </w:p>
        </w:tc>
      </w:tr>
      <w:tr w:rsidR="003A7F94" w:rsidRPr="003A7F94" w14:paraId="69DBEC29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FF780B6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4C6F6E01" w14:textId="77777777" w:rsidR="003A7F94" w:rsidRPr="003A7F94" w:rsidRDefault="003A7F94" w:rsidP="003A7F94">
            <w:pPr>
              <w:pStyle w:val="Loendilik"/>
              <w:numPr>
                <w:ilvl w:val="0"/>
                <w:numId w:val="7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Arvamus puudub</w:t>
            </w:r>
          </w:p>
        </w:tc>
      </w:tr>
    </w:tbl>
    <w:p w14:paraId="2FD68007" w14:textId="77777777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6D2A1D6" w14:textId="7C15FA28" w:rsidR="003A7F94" w:rsidRPr="00EF0BF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0BF4">
        <w:rPr>
          <w:rFonts w:ascii="Times New Roman" w:hAnsi="Times New Roman" w:cs="Times New Roman"/>
          <w:b/>
          <w:bCs/>
          <w:sz w:val="24"/>
          <w:szCs w:val="24"/>
        </w:rPr>
        <w:t>Küsimus</w:t>
      </w:r>
      <w:r w:rsidR="00EF0BF4" w:rsidRPr="00EF0BF4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34FFCBE5" w14:textId="64897258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A7F94">
        <w:rPr>
          <w:rFonts w:ascii="Times New Roman" w:hAnsi="Times New Roman" w:cs="Times New Roman"/>
          <w:sz w:val="24"/>
          <w:szCs w:val="24"/>
        </w:rPr>
        <w:t>Kas tuleks võtta meetmeid, et suurendada andmete säilitamist käsitlevate normide sidusust kuritegude uurimise ja nende eest vastutusele võtmise eesmärgil?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2605"/>
      </w:tblGrid>
      <w:tr w:rsidR="003A7F94" w:rsidRPr="003A7F94" w14:paraId="0C9E0DB0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43DD25A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55467FB4" w14:textId="77777777" w:rsidR="003A7F94" w:rsidRPr="003A7F94" w:rsidRDefault="003A7F94" w:rsidP="003A7F94">
            <w:pPr>
              <w:pStyle w:val="Loendilik"/>
              <w:numPr>
                <w:ilvl w:val="0"/>
                <w:numId w:val="8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3AD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Jah</w:t>
            </w:r>
          </w:p>
        </w:tc>
      </w:tr>
      <w:tr w:rsidR="003A7F94" w:rsidRPr="003A7F94" w14:paraId="02E3645E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67FBEA1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3C903238" w14:textId="77777777" w:rsidR="003A7F94" w:rsidRPr="003A7F94" w:rsidRDefault="003A7F94" w:rsidP="003A7F94">
            <w:pPr>
              <w:pStyle w:val="Loendilik"/>
              <w:numPr>
                <w:ilvl w:val="0"/>
                <w:numId w:val="8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Ei</w:t>
            </w:r>
          </w:p>
        </w:tc>
      </w:tr>
      <w:tr w:rsidR="003A7F94" w:rsidRPr="003A7F94" w14:paraId="31AED68C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688E0B57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788C192D" w14:textId="77777777" w:rsidR="003A7F94" w:rsidRPr="003A7F94" w:rsidRDefault="003A7F94" w:rsidP="003A7F94">
            <w:pPr>
              <w:pStyle w:val="Loendilik"/>
              <w:numPr>
                <w:ilvl w:val="0"/>
                <w:numId w:val="8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Arvamus puudub</w:t>
            </w:r>
          </w:p>
        </w:tc>
      </w:tr>
    </w:tbl>
    <w:p w14:paraId="4E75AD97" w14:textId="77777777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C6C60FF" w14:textId="722AC890" w:rsidR="003A7F94" w:rsidRPr="00EF0BF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0BF4">
        <w:rPr>
          <w:rFonts w:ascii="Times New Roman" w:hAnsi="Times New Roman" w:cs="Times New Roman"/>
          <w:b/>
          <w:bCs/>
          <w:sz w:val="24"/>
          <w:szCs w:val="24"/>
        </w:rPr>
        <w:t>Küsimus</w:t>
      </w:r>
      <w:r w:rsidR="00EF0BF4" w:rsidRPr="00EF0BF4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3C7E2B14" w14:textId="33E0F70E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A7F94">
        <w:rPr>
          <w:rFonts w:ascii="Times New Roman" w:hAnsi="Times New Roman" w:cs="Times New Roman"/>
          <w:sz w:val="24"/>
          <w:szCs w:val="24"/>
        </w:rPr>
        <w:t>Mida saaks Teie arvates saavutada andmete säilitamise teemalise ELi algatusega, mida ei ole võimalik saavutada riiklikul tasandil?</w:t>
      </w:r>
    </w:p>
    <w:tbl>
      <w:tblPr>
        <w:tblW w:w="9473" w:type="dxa"/>
        <w:tblInd w:w="30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46"/>
        <w:gridCol w:w="992"/>
        <w:gridCol w:w="851"/>
        <w:gridCol w:w="1984"/>
      </w:tblGrid>
      <w:tr w:rsidR="003A7F94" w:rsidRPr="003A7F94" w14:paraId="7197D00C" w14:textId="77777777" w:rsidTr="00EF0BF4">
        <w:trPr>
          <w:tblHeader/>
        </w:trPr>
        <w:tc>
          <w:tcPr>
            <w:tcW w:w="564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4F47775B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03BAB6C7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Jah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2D02A62B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Ei</w:t>
            </w:r>
          </w:p>
        </w:tc>
        <w:tc>
          <w:tcPr>
            <w:tcW w:w="198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59AD8A19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Arvamus puudub</w:t>
            </w:r>
          </w:p>
        </w:tc>
      </w:tr>
      <w:tr w:rsidR="003A7F94" w:rsidRPr="003A7F94" w14:paraId="2D27051B" w14:textId="77777777" w:rsidTr="00EF0BF4">
        <w:tc>
          <w:tcPr>
            <w:tcW w:w="564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68155CEF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Kuritegude tulemuslikum uurimine ja nende eest vastutusele võtmine</w:t>
            </w:r>
          </w:p>
        </w:tc>
        <w:tc>
          <w:tcPr>
            <w:tcW w:w="992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169B3157" w14:textId="1B8A3031" w:rsidR="003A7F94" w:rsidRPr="003A7F94" w:rsidRDefault="00997678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767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J</w:t>
            </w:r>
            <w:r w:rsidR="00843ADD" w:rsidRPr="0099767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ah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5AC09B63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2A161B6E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A7F94" w:rsidRPr="003A7F94" w14:paraId="58FFE53C" w14:textId="77777777" w:rsidTr="00EF0BF4">
        <w:tc>
          <w:tcPr>
            <w:tcW w:w="564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4CFBB4D9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Asjassepuutuvate sidusrühmade õiguskindlus</w:t>
            </w:r>
          </w:p>
        </w:tc>
        <w:tc>
          <w:tcPr>
            <w:tcW w:w="992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6F55D314" w14:textId="620D8C26" w:rsidR="003A7F94" w:rsidRPr="003A7F94" w:rsidRDefault="00997678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767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J</w:t>
            </w:r>
            <w:r w:rsidR="003B2055" w:rsidRPr="0099767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ah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4A8F95D5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0173F80E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A7F94" w:rsidRPr="003A7F94" w14:paraId="0A770165" w14:textId="77777777" w:rsidTr="00EF0BF4">
        <w:tc>
          <w:tcPr>
            <w:tcW w:w="564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6C0A18D2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Samad nõuded kõigile ELis tegutsevatele teenuseosutajatele</w:t>
            </w:r>
          </w:p>
        </w:tc>
        <w:tc>
          <w:tcPr>
            <w:tcW w:w="992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5A67166A" w14:textId="2BAEA183" w:rsidR="003A7F94" w:rsidRPr="00843ADD" w:rsidRDefault="00843ADD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Jah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3FD3D087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3BF393B9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A7F94" w:rsidRPr="003A7F94" w14:paraId="246FDEF2" w14:textId="77777777" w:rsidTr="00EF0BF4">
        <w:tc>
          <w:tcPr>
            <w:tcW w:w="564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127D235C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Suurem läbipaistvus teenuseosutajatelt seoses nende poolt säilitatavate andmetega</w:t>
            </w:r>
          </w:p>
        </w:tc>
        <w:tc>
          <w:tcPr>
            <w:tcW w:w="992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65C24594" w14:textId="2712021C" w:rsidR="003A7F94" w:rsidRPr="003A7F94" w:rsidRDefault="00997678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767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J</w:t>
            </w:r>
            <w:r w:rsidR="003B2055" w:rsidRPr="0099767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ah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68F431B4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7B23B8A7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A7F94" w:rsidRPr="003A7F94" w14:paraId="001E2425" w14:textId="77777777" w:rsidTr="00EF0BF4">
        <w:tc>
          <w:tcPr>
            <w:tcW w:w="564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72C8C28D" w14:textId="02255B13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Hõlpsam koostöö liikmesriikide vahel</w:t>
            </w:r>
          </w:p>
        </w:tc>
        <w:tc>
          <w:tcPr>
            <w:tcW w:w="992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1ADC96DB" w14:textId="766B113D" w:rsidR="003A7F94" w:rsidRPr="003A7F94" w:rsidRDefault="00843ADD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767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Jah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1B941E50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1C5B92DF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A7F94" w:rsidRPr="003A7F94" w14:paraId="2E9D7F2A" w14:textId="77777777" w:rsidTr="00EF0BF4">
        <w:tc>
          <w:tcPr>
            <w:tcW w:w="564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1F5D5C96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Kindlam põhiõiguste kaitse kooskõlas põhiõiguste hartaga</w:t>
            </w:r>
          </w:p>
        </w:tc>
        <w:tc>
          <w:tcPr>
            <w:tcW w:w="992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5BB5A25C" w14:textId="6B0C5C25" w:rsidR="003A7F94" w:rsidRPr="003A7F94" w:rsidRDefault="00997678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9767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J</w:t>
            </w:r>
            <w:r w:rsidR="003B2055" w:rsidRPr="00997678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ah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622290AA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6314C384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A7F94" w:rsidRPr="003A7F94" w14:paraId="3554E7EB" w14:textId="77777777" w:rsidTr="00EF0BF4">
        <w:tc>
          <w:tcPr>
            <w:tcW w:w="5646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6B242A6C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*</w:t>
            </w: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Muu</w:t>
            </w:r>
          </w:p>
        </w:tc>
        <w:tc>
          <w:tcPr>
            <w:tcW w:w="992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657C6BF7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7146D0F3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4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44CADB89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06E2594" w14:textId="77777777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8163921" w14:textId="642E9794" w:rsidR="003A7F94" w:rsidRPr="00EF0BF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0BF4">
        <w:rPr>
          <w:rFonts w:ascii="Times New Roman" w:hAnsi="Times New Roman" w:cs="Times New Roman"/>
          <w:b/>
          <w:bCs/>
          <w:sz w:val="24"/>
          <w:szCs w:val="24"/>
        </w:rPr>
        <w:lastRenderedPageBreak/>
        <w:t>Küsimus</w:t>
      </w:r>
      <w:r w:rsidR="00EF0BF4" w:rsidRPr="00EF0BF4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1551F159" w14:textId="2C39BF8F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A7F94">
        <w:rPr>
          <w:rFonts w:ascii="Times New Roman" w:hAnsi="Times New Roman" w:cs="Times New Roman"/>
          <w:sz w:val="24"/>
          <w:szCs w:val="24"/>
        </w:rPr>
        <w:t>Milliseid probleeme põhjustaks Teie arvates ELi algatus andmete säilitamise valdkonnas? Valige viis peamist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3A4A80C" w14:textId="3E768998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3A7F94">
        <w:rPr>
          <w:rFonts w:ascii="Times New Roman" w:hAnsi="Times New Roman" w:cs="Times New Roman"/>
          <w:i/>
          <w:iCs/>
          <w:sz w:val="24"/>
          <w:szCs w:val="24"/>
        </w:rPr>
        <w:t>Maksimaalselt 5 valik(</w:t>
      </w:r>
      <w:proofErr w:type="spellStart"/>
      <w:r w:rsidRPr="003A7F94">
        <w:rPr>
          <w:rFonts w:ascii="Times New Roman" w:hAnsi="Times New Roman" w:cs="Times New Roman"/>
          <w:i/>
          <w:iCs/>
          <w:sz w:val="24"/>
          <w:szCs w:val="24"/>
        </w:rPr>
        <w:t>ut</w:t>
      </w:r>
      <w:proofErr w:type="spellEnd"/>
      <w:r w:rsidRPr="003A7F94">
        <w:rPr>
          <w:rFonts w:ascii="Times New Roman" w:hAnsi="Times New Roman" w:cs="Times New Roman"/>
          <w:i/>
          <w:iCs/>
          <w:sz w:val="24"/>
          <w:szCs w:val="24"/>
        </w:rPr>
        <w:t>)</w:t>
      </w:r>
      <w:r>
        <w:rPr>
          <w:rFonts w:ascii="Times New Roman" w:hAnsi="Times New Roman" w:cs="Times New Roman"/>
          <w:i/>
          <w:iCs/>
          <w:sz w:val="24"/>
          <w:szCs w:val="24"/>
        </w:rPr>
        <w:t>: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9066"/>
      </w:tblGrid>
      <w:tr w:rsidR="003A7F94" w:rsidRPr="003A7F94" w14:paraId="7042358F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ECF7720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150" w:type="dxa"/>
            </w:tcMar>
            <w:hideMark/>
          </w:tcPr>
          <w:p w14:paraId="7562F447" w14:textId="77777777" w:rsidR="003A7F94" w:rsidRPr="003A7F94" w:rsidRDefault="003A7F94" w:rsidP="003A7F94">
            <w:pPr>
              <w:pStyle w:val="Loendilik"/>
              <w:numPr>
                <w:ilvl w:val="0"/>
                <w:numId w:val="9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Pärssiv mõju teatavatele põhiõigustele, nagu sõnavabadus</w:t>
            </w:r>
          </w:p>
        </w:tc>
      </w:tr>
      <w:tr w:rsidR="003A7F94" w:rsidRPr="003A7F94" w14:paraId="6BCC7433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70DB333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150" w:type="dxa"/>
            </w:tcMar>
            <w:hideMark/>
          </w:tcPr>
          <w:p w14:paraId="5DD91376" w14:textId="77777777" w:rsidR="003A7F94" w:rsidRPr="003A7F94" w:rsidRDefault="003A7F94" w:rsidP="003A7F94">
            <w:pPr>
              <w:pStyle w:val="Loendilik"/>
              <w:numPr>
                <w:ilvl w:val="0"/>
                <w:numId w:val="9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Oht, et säilitatakse rohkem andmeid kui kuriteo uurimiseks vajalik</w:t>
            </w:r>
          </w:p>
        </w:tc>
      </w:tr>
      <w:tr w:rsidR="003A7F94" w:rsidRPr="003A7F94" w14:paraId="168CA264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D92BCAB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150" w:type="dxa"/>
            </w:tcMar>
            <w:hideMark/>
          </w:tcPr>
          <w:p w14:paraId="7C885E0A" w14:textId="77777777" w:rsidR="003A7F94" w:rsidRPr="003A7F94" w:rsidRDefault="003A7F94" w:rsidP="003A7F94">
            <w:pPr>
              <w:pStyle w:val="Loendilik"/>
              <w:numPr>
                <w:ilvl w:val="0"/>
                <w:numId w:val="9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Oht, et andmeid säilitatakse pikema aja jooksul kui kuriteo uurimiseks vajalik</w:t>
            </w:r>
          </w:p>
        </w:tc>
      </w:tr>
      <w:tr w:rsidR="003A7F94" w:rsidRPr="003A7F94" w14:paraId="280669B7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C3E9A71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150" w:type="dxa"/>
            </w:tcMar>
            <w:hideMark/>
          </w:tcPr>
          <w:p w14:paraId="366DA958" w14:textId="77777777" w:rsidR="003A7F94" w:rsidRPr="003A7F94" w:rsidRDefault="003A7F94" w:rsidP="003A7F94">
            <w:pPr>
              <w:pStyle w:val="Loendilik"/>
              <w:numPr>
                <w:ilvl w:val="0"/>
                <w:numId w:val="9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Oht, et ametiasutustele avaldatakse tundlikke isikuandmeid (nt kõned meditsiiniasutustele või abiliinidele)</w:t>
            </w:r>
          </w:p>
        </w:tc>
      </w:tr>
      <w:tr w:rsidR="003A7F94" w:rsidRPr="003A7F94" w14:paraId="4AD0D99A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91255AB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150" w:type="dxa"/>
            </w:tcMar>
            <w:hideMark/>
          </w:tcPr>
          <w:p w14:paraId="4D36CFDB" w14:textId="77777777" w:rsidR="003A7F94" w:rsidRPr="003A7F94" w:rsidRDefault="003A7F94" w:rsidP="003A7F94">
            <w:pPr>
              <w:pStyle w:val="Loendilik"/>
              <w:numPr>
                <w:ilvl w:val="0"/>
                <w:numId w:val="9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Oht, et andmeid tõlgendatakse vääralt</w:t>
            </w:r>
          </w:p>
        </w:tc>
      </w:tr>
      <w:tr w:rsidR="003A7F94" w:rsidRPr="003A7F94" w14:paraId="25DF125C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938C901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150" w:type="dxa"/>
            </w:tcMar>
            <w:hideMark/>
          </w:tcPr>
          <w:p w14:paraId="3CFF369E" w14:textId="77777777" w:rsidR="003A7F94" w:rsidRPr="003A7F94" w:rsidRDefault="003A7F94" w:rsidP="003A7F94">
            <w:pPr>
              <w:pStyle w:val="Loendilik"/>
              <w:numPr>
                <w:ilvl w:val="0"/>
                <w:numId w:val="9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Oht, et andmed sattuvad selleks volitamata kolmandate isikute kätte (andmetega seotud rikkumised)</w:t>
            </w:r>
          </w:p>
        </w:tc>
      </w:tr>
      <w:tr w:rsidR="003A7F94" w:rsidRPr="003A7F94" w14:paraId="4B4C1F62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9D0076B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150" w:type="dxa"/>
            </w:tcMar>
            <w:hideMark/>
          </w:tcPr>
          <w:p w14:paraId="36C8AAC5" w14:textId="77777777" w:rsidR="003A7F94" w:rsidRPr="003A7F94" w:rsidRDefault="003A7F94" w:rsidP="003A7F94">
            <w:pPr>
              <w:pStyle w:val="Loendilik"/>
              <w:numPr>
                <w:ilvl w:val="0"/>
                <w:numId w:val="9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 xml:space="preserve">Oht, et andmeid </w:t>
            </w:r>
            <w:proofErr w:type="spellStart"/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väärkasutatakse</w:t>
            </w:r>
            <w:proofErr w:type="spellEnd"/>
            <w:r w:rsidRPr="003A7F94">
              <w:rPr>
                <w:rFonts w:ascii="Times New Roman" w:hAnsi="Times New Roman" w:cs="Times New Roman"/>
                <w:sz w:val="24"/>
                <w:szCs w:val="24"/>
              </w:rPr>
              <w:t xml:space="preserve"> muul eesmärgil kui algselt ette nähtud</w:t>
            </w:r>
          </w:p>
        </w:tc>
      </w:tr>
      <w:tr w:rsidR="003A7F94" w:rsidRPr="003A7F94" w14:paraId="28F5B5B8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425CC7F2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150" w:type="dxa"/>
            </w:tcMar>
            <w:hideMark/>
          </w:tcPr>
          <w:p w14:paraId="586EAD28" w14:textId="77777777" w:rsidR="003A7F94" w:rsidRPr="003A7F94" w:rsidRDefault="003A7F94" w:rsidP="003A7F94">
            <w:pPr>
              <w:pStyle w:val="Loendilik"/>
              <w:numPr>
                <w:ilvl w:val="0"/>
                <w:numId w:val="9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Oht, et sekkutakse kasutajate eraellu</w:t>
            </w:r>
          </w:p>
        </w:tc>
      </w:tr>
      <w:tr w:rsidR="003A7F94" w:rsidRPr="003A7F94" w14:paraId="2F1B0188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54913AE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150" w:type="dxa"/>
            </w:tcMar>
            <w:hideMark/>
          </w:tcPr>
          <w:p w14:paraId="7A23164A" w14:textId="77777777" w:rsidR="003A7F94" w:rsidRPr="003A7F94" w:rsidRDefault="003A7F94" w:rsidP="003A7F94">
            <w:pPr>
              <w:pStyle w:val="Loendilik"/>
              <w:numPr>
                <w:ilvl w:val="0"/>
                <w:numId w:val="9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Infoturbega seotud ohud</w:t>
            </w:r>
          </w:p>
        </w:tc>
      </w:tr>
      <w:tr w:rsidR="003A7F94" w:rsidRPr="003A7F94" w14:paraId="7D496CC1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A168092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150" w:type="dxa"/>
            </w:tcMar>
            <w:hideMark/>
          </w:tcPr>
          <w:p w14:paraId="530EE3E3" w14:textId="77777777" w:rsidR="003A7F94" w:rsidRPr="00843ADD" w:rsidRDefault="003A7F94" w:rsidP="003A7F94">
            <w:pPr>
              <w:pStyle w:val="Loendilik"/>
              <w:numPr>
                <w:ilvl w:val="0"/>
                <w:numId w:val="9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843AD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Säilitamise ning tehniliste ja korralduslike nõuete tõttu suurenevad kulud</w:t>
            </w:r>
          </w:p>
        </w:tc>
      </w:tr>
      <w:tr w:rsidR="003A7F94" w:rsidRPr="003A7F94" w14:paraId="143311C4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4DE1A88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150" w:type="dxa"/>
            </w:tcMar>
            <w:hideMark/>
          </w:tcPr>
          <w:p w14:paraId="12DBC577" w14:textId="77777777" w:rsidR="003A7F94" w:rsidRPr="003A7F94" w:rsidRDefault="003A7F94" w:rsidP="003A7F94">
            <w:pPr>
              <w:pStyle w:val="Loendilik"/>
              <w:numPr>
                <w:ilvl w:val="0"/>
                <w:numId w:val="9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Klientide usaldus teenuste vastu</w:t>
            </w:r>
          </w:p>
        </w:tc>
      </w:tr>
      <w:tr w:rsidR="003A7F94" w:rsidRPr="003A7F94" w14:paraId="77EAF180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63D5423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150" w:type="dxa"/>
            </w:tcMar>
            <w:hideMark/>
          </w:tcPr>
          <w:p w14:paraId="75D7EEA4" w14:textId="77777777" w:rsidR="003A7F94" w:rsidRPr="003A7F94" w:rsidRDefault="003A7F94" w:rsidP="003A7F94">
            <w:pPr>
              <w:pStyle w:val="Loendilik"/>
              <w:numPr>
                <w:ilvl w:val="0"/>
                <w:numId w:val="9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Muu</w:t>
            </w:r>
          </w:p>
        </w:tc>
      </w:tr>
    </w:tbl>
    <w:p w14:paraId="22175545" w14:textId="77777777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8DE7E7" w14:textId="4D57A0D8" w:rsidR="003A7F94" w:rsidRPr="00EF0BF4" w:rsidRDefault="00EF0BF4" w:rsidP="003A7F94">
      <w:pPr>
        <w:spacing w:after="0"/>
        <w:jc w:val="both"/>
        <w:rPr>
          <w:rFonts w:ascii="Times New Roman" w:hAnsi="Times New Roman" w:cs="Times New Roman"/>
          <w:b/>
          <w:bCs/>
          <w:color w:val="0070C0"/>
          <w:sz w:val="24"/>
          <w:szCs w:val="24"/>
        </w:rPr>
      </w:pPr>
      <w:r w:rsidRPr="00EF0BF4">
        <w:rPr>
          <w:rFonts w:ascii="Times New Roman" w:hAnsi="Times New Roman" w:cs="Times New Roman"/>
          <w:b/>
          <w:bCs/>
          <w:color w:val="0070C0"/>
          <w:sz w:val="24"/>
          <w:szCs w:val="24"/>
        </w:rPr>
        <w:t xml:space="preserve">III </w:t>
      </w:r>
      <w:r w:rsidR="003A7F94" w:rsidRPr="00EF0BF4">
        <w:rPr>
          <w:rFonts w:ascii="Times New Roman" w:hAnsi="Times New Roman" w:cs="Times New Roman"/>
          <w:b/>
          <w:bCs/>
          <w:color w:val="0070C0"/>
          <w:sz w:val="24"/>
          <w:szCs w:val="24"/>
        </w:rPr>
        <w:t>Põhiõigused</w:t>
      </w:r>
    </w:p>
    <w:p w14:paraId="2601C49C" w14:textId="77777777" w:rsidR="00EF0BF4" w:rsidRDefault="00EF0BF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366C083" w14:textId="2CE0648C" w:rsidR="003B2055" w:rsidRPr="00EF0BF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0BF4">
        <w:rPr>
          <w:rFonts w:ascii="Times New Roman" w:hAnsi="Times New Roman" w:cs="Times New Roman"/>
          <w:b/>
          <w:bCs/>
          <w:sz w:val="24"/>
          <w:szCs w:val="24"/>
        </w:rPr>
        <w:t>Küsimus</w:t>
      </w:r>
      <w:r w:rsidR="00EF0BF4" w:rsidRPr="00EF0BF4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3B06417D" w14:textId="5A9F1147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A7F94">
        <w:rPr>
          <w:rFonts w:ascii="Times New Roman" w:hAnsi="Times New Roman" w:cs="Times New Roman"/>
          <w:sz w:val="24"/>
          <w:szCs w:val="24"/>
        </w:rPr>
        <w:t>Milline neist uurimismeetoditest, milleks on vaja kohtuniku või sõltumatu haldusasutuse eelnevat luba, on Teie arvates agressiivsem? Seadke variandid selle järgi järjekorda.</w:t>
      </w:r>
      <w:r w:rsidRPr="003A7F94">
        <w:rPr>
          <w:rFonts w:ascii="Times New Roman" w:hAnsi="Times New Roman" w:cs="Times New Roman"/>
          <w:sz w:val="24"/>
          <w:szCs w:val="24"/>
        </w:rPr>
        <w:br/>
      </w:r>
    </w:p>
    <w:p w14:paraId="7A0B3791" w14:textId="18C0E1E7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3A7F94">
        <w:rPr>
          <w:rFonts w:ascii="Times New Roman" w:hAnsi="Times New Roman" w:cs="Times New Roman"/>
          <w:i/>
          <w:iCs/>
          <w:sz w:val="24"/>
          <w:szCs w:val="24"/>
        </w:rPr>
        <w:t>Lohistage ja/või kasutage üles/alla nuppe, et vahetada järjekorda, või nõustuge algse järjekorraga.</w:t>
      </w:r>
    </w:p>
    <w:p w14:paraId="3FFF9F70" w14:textId="1A0EDFFA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A7F94">
        <w:rPr>
          <w:rFonts w:ascii="Times New Roman" w:hAnsi="Times New Roman" w:cs="Times New Roman"/>
          <w:sz w:val="24"/>
          <w:szCs w:val="24"/>
        </w:rPr>
        <w:t xml:space="preserve">Esialgne järjestus on järgmine Tutvumine sideteenuse </w:t>
      </w:r>
      <w:proofErr w:type="spellStart"/>
      <w:r w:rsidRPr="003A7F94">
        <w:rPr>
          <w:rFonts w:ascii="Times New Roman" w:hAnsi="Times New Roman" w:cs="Times New Roman"/>
          <w:sz w:val="24"/>
          <w:szCs w:val="24"/>
        </w:rPr>
        <w:t>metaandmetega</w:t>
      </w:r>
      <w:proofErr w:type="spellEnd"/>
      <w:r w:rsidRPr="003A7F94">
        <w:rPr>
          <w:rFonts w:ascii="Times New Roman" w:hAnsi="Times New Roman" w:cs="Times New Roman"/>
          <w:sz w:val="24"/>
          <w:szCs w:val="24"/>
        </w:rPr>
        <w:t>, mille teenuseosutaja talletab kõigi kasutajate puhul Luubi all olevate kasutajate side reaalajas pealtkuulamine Läbiotsimine kahtlusaluse elukohas Andmete ekstraheerimine konfiskeeritud seadmetest, näiteks kahtlusaluste mobiiltelefonidest või sülearvutitest Kahtlusaluste varjatud jälgimine</w:t>
      </w:r>
    </w:p>
    <w:p w14:paraId="062A5782" w14:textId="77777777" w:rsidR="00843ADD" w:rsidRPr="00EF0BF4" w:rsidRDefault="00843ADD" w:rsidP="00843ADD">
      <w:pPr>
        <w:pStyle w:val="Loendilik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EF0BF4">
        <w:rPr>
          <w:rFonts w:ascii="Times New Roman" w:hAnsi="Times New Roman" w:cs="Times New Roman"/>
          <w:sz w:val="24"/>
          <w:szCs w:val="24"/>
          <w:highlight w:val="yellow"/>
        </w:rPr>
        <w:t>Luubi all olevate kasutajate side reaalajas pealtkuulamine</w:t>
      </w:r>
    </w:p>
    <w:p w14:paraId="46900CAD" w14:textId="77777777" w:rsidR="00843ADD" w:rsidRPr="00EF0BF4" w:rsidRDefault="00843ADD" w:rsidP="00843ADD">
      <w:pPr>
        <w:pStyle w:val="Loendilik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EF0BF4">
        <w:rPr>
          <w:rFonts w:ascii="Times New Roman" w:hAnsi="Times New Roman" w:cs="Times New Roman"/>
          <w:sz w:val="24"/>
          <w:szCs w:val="24"/>
          <w:highlight w:val="yellow"/>
        </w:rPr>
        <w:t>Läbiotsimine kahtlusaluse elukohas</w:t>
      </w:r>
    </w:p>
    <w:p w14:paraId="7E7AE9EE" w14:textId="77777777" w:rsidR="00843ADD" w:rsidRPr="00EF0BF4" w:rsidRDefault="00843ADD" w:rsidP="00843ADD">
      <w:pPr>
        <w:pStyle w:val="Loendilik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EF0BF4">
        <w:rPr>
          <w:rFonts w:ascii="Times New Roman" w:hAnsi="Times New Roman" w:cs="Times New Roman"/>
          <w:sz w:val="24"/>
          <w:szCs w:val="24"/>
          <w:highlight w:val="yellow"/>
        </w:rPr>
        <w:t>Andmete ekstraheerimine konfiskeeritud seadmetest, näiteks kahtlusaluste mobiiltelefonidest või sülearvutitest</w:t>
      </w:r>
    </w:p>
    <w:p w14:paraId="3B8133F3" w14:textId="77777777" w:rsidR="00843ADD" w:rsidRPr="00EF0BF4" w:rsidRDefault="00843ADD" w:rsidP="00843ADD">
      <w:pPr>
        <w:pStyle w:val="Loendilik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EF0BF4">
        <w:rPr>
          <w:rFonts w:ascii="Times New Roman" w:hAnsi="Times New Roman" w:cs="Times New Roman"/>
          <w:sz w:val="24"/>
          <w:szCs w:val="24"/>
          <w:highlight w:val="yellow"/>
        </w:rPr>
        <w:t>Kahtlusaluste varjatud jälgimine</w:t>
      </w:r>
    </w:p>
    <w:p w14:paraId="71923A09" w14:textId="3CD15AA9" w:rsidR="003A7F94" w:rsidRPr="00EF0BF4" w:rsidRDefault="003A7F94" w:rsidP="003A7F94">
      <w:pPr>
        <w:pStyle w:val="Loendilik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  <w:r w:rsidRPr="00EF0BF4">
        <w:rPr>
          <w:rFonts w:ascii="Times New Roman" w:hAnsi="Times New Roman" w:cs="Times New Roman"/>
          <w:sz w:val="24"/>
          <w:szCs w:val="24"/>
          <w:highlight w:val="yellow"/>
        </w:rPr>
        <w:t xml:space="preserve">Tutvumine sideteenuse </w:t>
      </w:r>
      <w:proofErr w:type="spellStart"/>
      <w:r w:rsidRPr="00EF0BF4">
        <w:rPr>
          <w:rFonts w:ascii="Times New Roman" w:hAnsi="Times New Roman" w:cs="Times New Roman"/>
          <w:sz w:val="24"/>
          <w:szCs w:val="24"/>
          <w:highlight w:val="yellow"/>
        </w:rPr>
        <w:t>metaandmetega</w:t>
      </w:r>
      <w:proofErr w:type="spellEnd"/>
      <w:r w:rsidRPr="00EF0BF4">
        <w:rPr>
          <w:rFonts w:ascii="Times New Roman" w:hAnsi="Times New Roman" w:cs="Times New Roman"/>
          <w:sz w:val="24"/>
          <w:szCs w:val="24"/>
          <w:highlight w:val="yellow"/>
        </w:rPr>
        <w:t>, mille teenuseosutaja talletab kõigi kasutajate puhul</w:t>
      </w:r>
    </w:p>
    <w:p w14:paraId="5EAD4542" w14:textId="77777777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7326048" w14:textId="10391132" w:rsidR="003A7F94" w:rsidRPr="00EF0BF4" w:rsidRDefault="003A7F94" w:rsidP="003A7F94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F0BF4">
        <w:rPr>
          <w:rFonts w:ascii="Times New Roman" w:hAnsi="Times New Roman" w:cs="Times New Roman"/>
          <w:b/>
          <w:bCs/>
          <w:sz w:val="24"/>
          <w:szCs w:val="24"/>
        </w:rPr>
        <w:t>Küsimus</w:t>
      </w:r>
      <w:r w:rsidR="00EF0BF4" w:rsidRPr="00EF0BF4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14:paraId="72D9264E" w14:textId="3846E0E0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A7F94">
        <w:rPr>
          <w:rFonts w:ascii="Times New Roman" w:hAnsi="Times New Roman" w:cs="Times New Roman"/>
          <w:sz w:val="24"/>
          <w:szCs w:val="24"/>
        </w:rPr>
        <w:t>Kas Teie arvates on olemas meetmed, mis oleksid vähem agressiivsed, aga võimaldaksid siiski tulemuslikult kuritegusid uurida ja nende eest vastutusele võtta?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2605"/>
      </w:tblGrid>
      <w:tr w:rsidR="003A7F94" w:rsidRPr="003A7F94" w14:paraId="7FC36CE7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F9F6FEE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75CE208B" w14:textId="77777777" w:rsidR="003A7F94" w:rsidRPr="003A7F94" w:rsidRDefault="003A7F94" w:rsidP="003A7F94">
            <w:pPr>
              <w:pStyle w:val="Loendilik"/>
              <w:numPr>
                <w:ilvl w:val="0"/>
                <w:numId w:val="10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Jah</w:t>
            </w:r>
          </w:p>
        </w:tc>
      </w:tr>
      <w:tr w:rsidR="003A7F94" w:rsidRPr="003A7F94" w14:paraId="0AF5D58E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735D63A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32FC0FC5" w14:textId="77777777" w:rsidR="003A7F94" w:rsidRPr="003A7F94" w:rsidRDefault="003A7F94" w:rsidP="003A7F94">
            <w:pPr>
              <w:pStyle w:val="Loendilik"/>
              <w:numPr>
                <w:ilvl w:val="0"/>
                <w:numId w:val="10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43ADD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Ei</w:t>
            </w:r>
          </w:p>
        </w:tc>
      </w:tr>
      <w:tr w:rsidR="003A7F94" w:rsidRPr="003A7F94" w14:paraId="5210431A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40E6C06" w14:textId="77777777" w:rsidR="003A7F94" w:rsidRPr="003A7F94" w:rsidRDefault="003A7F94" w:rsidP="003A7F94">
            <w:p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6F98C025" w14:textId="77777777" w:rsidR="003A7F94" w:rsidRPr="003A7F94" w:rsidRDefault="003A7F94" w:rsidP="003A7F94">
            <w:pPr>
              <w:pStyle w:val="Loendilik"/>
              <w:numPr>
                <w:ilvl w:val="0"/>
                <w:numId w:val="10"/>
              </w:numPr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A7F94">
              <w:rPr>
                <w:rFonts w:ascii="Times New Roman" w:hAnsi="Times New Roman" w:cs="Times New Roman"/>
                <w:sz w:val="24"/>
                <w:szCs w:val="24"/>
              </w:rPr>
              <w:t>Arvamus puudub</w:t>
            </w:r>
          </w:p>
        </w:tc>
      </w:tr>
    </w:tbl>
    <w:p w14:paraId="68BD4405" w14:textId="77777777" w:rsid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CF2C7A0" w14:textId="3215D88A" w:rsidR="003A7F94" w:rsidRPr="00EF0BF4" w:rsidRDefault="00EF0BF4" w:rsidP="003A7F94">
      <w:pPr>
        <w:spacing w:after="75" w:line="240" w:lineRule="auto"/>
        <w:rPr>
          <w:rFonts w:ascii="Times New Roman" w:eastAsia="Times New Roman" w:hAnsi="Times New Roman" w:cs="Times New Roman"/>
          <w:b/>
          <w:bCs/>
          <w:color w:val="0070C0"/>
          <w:kern w:val="0"/>
          <w:sz w:val="24"/>
          <w:szCs w:val="24"/>
          <w:lang w:eastAsia="et-EE"/>
          <w14:ligatures w14:val="none"/>
        </w:rPr>
      </w:pPr>
      <w:r>
        <w:rPr>
          <w:rFonts w:ascii="Times New Roman" w:eastAsia="Times New Roman" w:hAnsi="Times New Roman" w:cs="Times New Roman"/>
          <w:b/>
          <w:bCs/>
          <w:color w:val="0070C0"/>
          <w:kern w:val="0"/>
          <w:sz w:val="24"/>
          <w:szCs w:val="24"/>
          <w:lang w:eastAsia="et-EE"/>
          <w14:ligatures w14:val="none"/>
        </w:rPr>
        <w:lastRenderedPageBreak/>
        <w:t xml:space="preserve">IV </w:t>
      </w:r>
      <w:r w:rsidR="003A7F94" w:rsidRPr="00EF0BF4">
        <w:rPr>
          <w:rFonts w:ascii="Times New Roman" w:eastAsia="Times New Roman" w:hAnsi="Times New Roman" w:cs="Times New Roman"/>
          <w:b/>
          <w:bCs/>
          <w:color w:val="0070C0"/>
          <w:kern w:val="0"/>
          <w:sz w:val="24"/>
          <w:szCs w:val="24"/>
          <w:lang w:eastAsia="et-EE"/>
          <w14:ligatures w14:val="none"/>
        </w:rPr>
        <w:t>Kohaldamisala</w:t>
      </w:r>
    </w:p>
    <w:p w14:paraId="4247249D" w14:textId="77777777" w:rsidR="00EF0BF4" w:rsidRDefault="00EF0BF4" w:rsidP="003A7F94">
      <w:pPr>
        <w:spacing w:after="105" w:line="240" w:lineRule="auto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</w:p>
    <w:p w14:paraId="6EAF2368" w14:textId="07E6F4B9" w:rsidR="003B2055" w:rsidRPr="00EF0BF4" w:rsidRDefault="003A7F94" w:rsidP="003A7F94">
      <w:pPr>
        <w:spacing w:after="105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</w:pPr>
      <w:r w:rsidRPr="00EF0BF4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Küsimus</w:t>
      </w:r>
      <w:r w:rsidR="00EF0BF4" w:rsidRPr="00EF0BF4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:</w:t>
      </w:r>
    </w:p>
    <w:p w14:paraId="08E134EC" w14:textId="7C45F9F4" w:rsidR="003A7F94" w:rsidRPr="003A7F94" w:rsidRDefault="003A7F94" w:rsidP="003A7F94">
      <w:pPr>
        <w:spacing w:after="105" w:line="240" w:lineRule="auto"/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</w:pPr>
      <w:r w:rsidRPr="003A7F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Milliste</w:t>
      </w:r>
      <w:r w:rsidR="003B2055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järgmiste </w:t>
      </w:r>
      <w:r w:rsidR="003B2055" w:rsidRPr="003A7F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teenuseosutajate</w:t>
      </w:r>
      <w:r w:rsidRPr="003A7F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suhtes tuleks </w:t>
      </w:r>
      <w:proofErr w:type="spellStart"/>
      <w:r w:rsidRPr="003A7F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metaandmete</w:t>
      </w:r>
      <w:proofErr w:type="spellEnd"/>
      <w:r w:rsidRPr="003A7F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 xml:space="preserve"> säilitamise teemalisi ELi meetmeid kohaldada?</w:t>
      </w:r>
    </w:p>
    <w:p w14:paraId="42B7F583" w14:textId="77777777" w:rsidR="003A7F94" w:rsidRPr="003A7F94" w:rsidRDefault="003A7F94" w:rsidP="003A7F94">
      <w:pPr>
        <w:spacing w:after="75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3A7F94">
        <w:rPr>
          <w:rFonts w:ascii="Times New Roman" w:eastAsia="Times New Roman" w:hAnsi="Times New Roman" w:cs="Times New Roman"/>
          <w:kern w:val="0"/>
          <w:sz w:val="23"/>
          <w:szCs w:val="23"/>
          <w:lang w:eastAsia="et-EE"/>
          <w14:ligatures w14:val="none"/>
        </w:rPr>
        <w:br/>
      </w:r>
    </w:p>
    <w:tbl>
      <w:tblPr>
        <w:tblW w:w="9757" w:type="dxa"/>
        <w:tblInd w:w="30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71"/>
        <w:gridCol w:w="851"/>
        <w:gridCol w:w="850"/>
        <w:gridCol w:w="1985"/>
      </w:tblGrid>
      <w:tr w:rsidR="003A7F94" w:rsidRPr="003A7F94" w14:paraId="3C0AABA0" w14:textId="77777777" w:rsidTr="00EF0BF4">
        <w:trPr>
          <w:tblHeader/>
        </w:trPr>
        <w:tc>
          <w:tcPr>
            <w:tcW w:w="607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265269C6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42B099D6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Jah</w:t>
            </w:r>
          </w:p>
        </w:tc>
        <w:tc>
          <w:tcPr>
            <w:tcW w:w="85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0C0A7678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Ei</w:t>
            </w:r>
          </w:p>
        </w:tc>
        <w:tc>
          <w:tcPr>
            <w:tcW w:w="1985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086F9743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Ei oska öelda</w:t>
            </w:r>
          </w:p>
        </w:tc>
      </w:tr>
      <w:tr w:rsidR="003A7F94" w:rsidRPr="003A7F94" w14:paraId="28DDE13D" w14:textId="77777777" w:rsidTr="00EF0BF4">
        <w:tc>
          <w:tcPr>
            <w:tcW w:w="607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0066DB24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b/>
                <w:bCs/>
                <w:color w:val="A20000"/>
                <w:kern w:val="0"/>
                <w:sz w:val="21"/>
                <w:szCs w:val="21"/>
                <w:lang w:eastAsia="et-EE"/>
                <w14:ligatures w14:val="none"/>
              </w:rPr>
              <w:t>*</w:t>
            </w:r>
            <w:r w:rsidRPr="003A7F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Elektroonilise side teenuste osutajad (kes pakuvad traditsioonilisi telefonikõne(side)- ja tekstisõnumiteenuseid)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04F1A888" w14:textId="36878981" w:rsidR="003A7F94" w:rsidRPr="003A7F94" w:rsidRDefault="003B2055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F0BF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et-EE"/>
                <w14:ligatures w14:val="none"/>
              </w:rPr>
              <w:t>Jah</w:t>
            </w:r>
          </w:p>
        </w:tc>
        <w:tc>
          <w:tcPr>
            <w:tcW w:w="85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45DB2294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  <w:tc>
          <w:tcPr>
            <w:tcW w:w="1985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02CA6052" w14:textId="50948255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</w:tr>
      <w:tr w:rsidR="003A7F94" w:rsidRPr="003A7F94" w14:paraId="3B27C540" w14:textId="77777777" w:rsidTr="00EF0BF4">
        <w:tc>
          <w:tcPr>
            <w:tcW w:w="607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6316A485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b/>
                <w:bCs/>
                <w:color w:val="A20000"/>
                <w:kern w:val="0"/>
                <w:sz w:val="21"/>
                <w:szCs w:val="21"/>
                <w:lang w:eastAsia="et-EE"/>
                <w14:ligatures w14:val="none"/>
              </w:rPr>
              <w:t>*</w:t>
            </w:r>
            <w:r w:rsidRPr="003A7F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Teenuseosutajad, kes pakuvad numbrivabu isikutevahelise side teenuseid (nt IP-kõned, sõnumiteenused, videokõned, elektronpost)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76B27E78" w14:textId="6FF6C8DF" w:rsidR="003A7F94" w:rsidRPr="003A7F94" w:rsidRDefault="00BC6801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F0BF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et-EE"/>
                <w14:ligatures w14:val="none"/>
              </w:rPr>
              <w:t>Jah</w:t>
            </w:r>
          </w:p>
        </w:tc>
        <w:tc>
          <w:tcPr>
            <w:tcW w:w="85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38AAC0F9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  <w:tc>
          <w:tcPr>
            <w:tcW w:w="1985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09B9E235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</w:tr>
      <w:tr w:rsidR="003A7F94" w:rsidRPr="003A7F94" w14:paraId="0A1398FD" w14:textId="77777777" w:rsidTr="00EF0BF4">
        <w:tc>
          <w:tcPr>
            <w:tcW w:w="607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7FC6F25A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b/>
                <w:bCs/>
                <w:color w:val="A20000"/>
                <w:kern w:val="0"/>
                <w:sz w:val="21"/>
                <w:szCs w:val="21"/>
                <w:lang w:eastAsia="et-EE"/>
                <w14:ligatures w14:val="none"/>
              </w:rPr>
              <w:t>*</w:t>
            </w:r>
            <w:r w:rsidRPr="003A7F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Internetiühenduse teenuse osutajad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0E4C5930" w14:textId="16C6E501" w:rsidR="003A7F94" w:rsidRPr="003A7F94" w:rsidRDefault="00BC6801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F0BF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et-EE"/>
                <w14:ligatures w14:val="none"/>
              </w:rPr>
              <w:t>Jah</w:t>
            </w:r>
          </w:p>
        </w:tc>
        <w:tc>
          <w:tcPr>
            <w:tcW w:w="85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22064EE5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  <w:tc>
          <w:tcPr>
            <w:tcW w:w="1985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670D7377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</w:tr>
      <w:tr w:rsidR="003A7F94" w:rsidRPr="003A7F94" w14:paraId="18774613" w14:textId="77777777" w:rsidTr="00EF0BF4">
        <w:tc>
          <w:tcPr>
            <w:tcW w:w="607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2CE0E5F2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b/>
                <w:bCs/>
                <w:color w:val="A20000"/>
                <w:kern w:val="0"/>
                <w:sz w:val="21"/>
                <w:szCs w:val="21"/>
                <w:lang w:eastAsia="et-EE"/>
                <w14:ligatures w14:val="none"/>
              </w:rPr>
              <w:t>*</w:t>
            </w:r>
            <w:r w:rsidRPr="003A7F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Selliste teenuste osutajad, mis seisnevad täielikult või peamiselt signaalide edastamises (nt masinaside ja ringhäälingusignaalide edastamine)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4AE24C0E" w14:textId="5AA41A70" w:rsidR="003A7F94" w:rsidRPr="003A7F94" w:rsidRDefault="00BC6801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F0BF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et-EE"/>
                <w14:ligatures w14:val="none"/>
              </w:rPr>
              <w:t>Jah</w:t>
            </w:r>
          </w:p>
        </w:tc>
        <w:tc>
          <w:tcPr>
            <w:tcW w:w="85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668C9870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  <w:tc>
          <w:tcPr>
            <w:tcW w:w="1985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3AC0FB59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</w:tr>
      <w:tr w:rsidR="003A7F94" w:rsidRPr="003A7F94" w14:paraId="4BD9D315" w14:textId="77777777" w:rsidTr="00EF0BF4">
        <w:tc>
          <w:tcPr>
            <w:tcW w:w="607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32C7F7FB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b/>
                <w:bCs/>
                <w:color w:val="A20000"/>
                <w:kern w:val="0"/>
                <w:sz w:val="21"/>
                <w:szCs w:val="21"/>
                <w:lang w:eastAsia="et-EE"/>
                <w14:ligatures w14:val="none"/>
              </w:rPr>
              <w:t>*</w:t>
            </w:r>
            <w:r w:rsidRPr="003A7F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Sotsiaalmeediaplatvormid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3C81310D" w14:textId="64F215C2" w:rsidR="003A7F94" w:rsidRPr="003A7F94" w:rsidRDefault="00BC6801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F0BF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et-EE"/>
                <w14:ligatures w14:val="none"/>
              </w:rPr>
              <w:t>Jah</w:t>
            </w:r>
          </w:p>
        </w:tc>
        <w:tc>
          <w:tcPr>
            <w:tcW w:w="85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43438388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  <w:tc>
          <w:tcPr>
            <w:tcW w:w="1985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1019E102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</w:tr>
      <w:tr w:rsidR="003A7F94" w:rsidRPr="003A7F94" w14:paraId="4D2508B7" w14:textId="77777777" w:rsidTr="00EF0BF4">
        <w:tc>
          <w:tcPr>
            <w:tcW w:w="607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7E839FCC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b/>
                <w:bCs/>
                <w:color w:val="A20000"/>
                <w:kern w:val="0"/>
                <w:sz w:val="21"/>
                <w:szCs w:val="21"/>
                <w:lang w:eastAsia="et-EE"/>
                <w14:ligatures w14:val="none"/>
              </w:rPr>
              <w:t>*</w:t>
            </w:r>
            <w:r w:rsidRPr="003A7F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Pilvteenused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1A9646C7" w14:textId="337CAF9D" w:rsidR="003A7F94" w:rsidRPr="003A7F94" w:rsidRDefault="00BC6801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F0BF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et-EE"/>
                <w14:ligatures w14:val="none"/>
              </w:rPr>
              <w:t>Jah</w:t>
            </w:r>
          </w:p>
        </w:tc>
        <w:tc>
          <w:tcPr>
            <w:tcW w:w="85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122608E7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  <w:tc>
          <w:tcPr>
            <w:tcW w:w="1985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583039C4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</w:tr>
      <w:tr w:rsidR="003A7F94" w:rsidRPr="003A7F94" w14:paraId="2C0B73F5" w14:textId="77777777" w:rsidTr="00EF0BF4">
        <w:tc>
          <w:tcPr>
            <w:tcW w:w="607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20CC3FA1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b/>
                <w:bCs/>
                <w:color w:val="A20000"/>
                <w:kern w:val="0"/>
                <w:sz w:val="21"/>
                <w:szCs w:val="21"/>
                <w:lang w:eastAsia="et-EE"/>
                <w14:ligatures w14:val="none"/>
              </w:rPr>
              <w:t>*</w:t>
            </w:r>
            <w:r w:rsidRPr="003A7F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Internetipõhised kauplemiskohad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56B1D396" w14:textId="0E2A1836" w:rsidR="003A7F94" w:rsidRPr="003A7F94" w:rsidRDefault="00EF0BF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F0BF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et-EE"/>
                <w14:ligatures w14:val="none"/>
              </w:rPr>
              <w:t>J</w:t>
            </w:r>
            <w:r w:rsidR="00BC6801" w:rsidRPr="00EF0BF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et-EE"/>
                <w14:ligatures w14:val="none"/>
              </w:rPr>
              <w:t>ah</w:t>
            </w:r>
          </w:p>
        </w:tc>
        <w:tc>
          <w:tcPr>
            <w:tcW w:w="85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7F0F01FF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  <w:tc>
          <w:tcPr>
            <w:tcW w:w="1985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7DCC920A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</w:tr>
      <w:tr w:rsidR="003A7F94" w:rsidRPr="003A7F94" w14:paraId="14B43ED0" w14:textId="77777777" w:rsidTr="00EF0BF4">
        <w:tc>
          <w:tcPr>
            <w:tcW w:w="607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4E6C4E40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b/>
                <w:bCs/>
                <w:color w:val="A20000"/>
                <w:kern w:val="0"/>
                <w:sz w:val="21"/>
                <w:szCs w:val="21"/>
                <w:lang w:eastAsia="et-EE"/>
                <w14:ligatures w14:val="none"/>
              </w:rPr>
              <w:t>*</w:t>
            </w:r>
            <w:r w:rsidRPr="003A7F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Internetitaristu teenuste osutajad (nagu IP-aadressid ning domeeninimede registrid ja registripidajad)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2C02DBB2" w14:textId="215FCE96" w:rsidR="003A7F94" w:rsidRPr="003A7F94" w:rsidRDefault="00EF0BF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F0BF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et-EE"/>
                <w14:ligatures w14:val="none"/>
              </w:rPr>
              <w:t>J</w:t>
            </w:r>
            <w:r w:rsidR="00BC6801" w:rsidRPr="00EF0BF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et-EE"/>
                <w14:ligatures w14:val="none"/>
              </w:rPr>
              <w:t>ah</w:t>
            </w:r>
          </w:p>
        </w:tc>
        <w:tc>
          <w:tcPr>
            <w:tcW w:w="85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04B30B77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  <w:tc>
          <w:tcPr>
            <w:tcW w:w="1985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63CB98DD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</w:tr>
      <w:tr w:rsidR="003A7F94" w:rsidRPr="003A7F94" w14:paraId="1F8F3C4B" w14:textId="77777777" w:rsidTr="00EF0BF4">
        <w:tc>
          <w:tcPr>
            <w:tcW w:w="607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61DA73F2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b/>
                <w:bCs/>
                <w:color w:val="A20000"/>
                <w:kern w:val="0"/>
                <w:sz w:val="21"/>
                <w:szCs w:val="21"/>
                <w:lang w:eastAsia="et-EE"/>
                <w14:ligatures w14:val="none"/>
              </w:rPr>
              <w:t>*</w:t>
            </w:r>
            <w:r w:rsidRPr="003A7F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Veebimajutusteenuse pakkujad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149F0892" w14:textId="50A59663" w:rsidR="003A7F94" w:rsidRPr="003A7F94" w:rsidRDefault="00EF0BF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F0BF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et-EE"/>
                <w14:ligatures w14:val="none"/>
              </w:rPr>
              <w:t>J</w:t>
            </w:r>
            <w:r w:rsidR="00BC6801" w:rsidRPr="00EF0BF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et-EE"/>
                <w14:ligatures w14:val="none"/>
              </w:rPr>
              <w:t>ah</w:t>
            </w:r>
          </w:p>
        </w:tc>
        <w:tc>
          <w:tcPr>
            <w:tcW w:w="85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341893F8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  <w:tc>
          <w:tcPr>
            <w:tcW w:w="1985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2DF15D26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</w:tr>
      <w:tr w:rsidR="003A7F94" w:rsidRPr="003A7F94" w14:paraId="5A898D2A" w14:textId="77777777" w:rsidTr="00EF0BF4">
        <w:tc>
          <w:tcPr>
            <w:tcW w:w="607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5508D9A5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b/>
                <w:bCs/>
                <w:color w:val="A20000"/>
                <w:kern w:val="0"/>
                <w:sz w:val="21"/>
                <w:szCs w:val="21"/>
                <w:lang w:eastAsia="et-EE"/>
                <w14:ligatures w14:val="none"/>
              </w:rPr>
              <w:t>*</w:t>
            </w:r>
            <w:r w:rsidRPr="003A7F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Tulevane ja kujunemisjärgus tehnoloogiala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4F9264F5" w14:textId="0BF50983" w:rsidR="003A7F94" w:rsidRPr="003A7F94" w:rsidRDefault="00EF0BF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F0BF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et-EE"/>
                <w14:ligatures w14:val="none"/>
              </w:rPr>
              <w:t>J</w:t>
            </w:r>
            <w:r w:rsidR="00BC6801" w:rsidRPr="00EF0BF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highlight w:val="yellow"/>
                <w:lang w:eastAsia="et-EE"/>
                <w14:ligatures w14:val="none"/>
              </w:rPr>
              <w:t>ah</w:t>
            </w:r>
          </w:p>
        </w:tc>
        <w:tc>
          <w:tcPr>
            <w:tcW w:w="85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3E37F8ED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  <w:tc>
          <w:tcPr>
            <w:tcW w:w="1985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5F5F5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0455617C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</w:tr>
      <w:tr w:rsidR="003A7F94" w:rsidRPr="003A7F94" w14:paraId="4C8DA284" w14:textId="77777777" w:rsidTr="00EF0BF4">
        <w:tc>
          <w:tcPr>
            <w:tcW w:w="607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69F96A28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b/>
                <w:bCs/>
                <w:color w:val="A20000"/>
                <w:kern w:val="0"/>
                <w:sz w:val="21"/>
                <w:szCs w:val="21"/>
                <w:lang w:eastAsia="et-EE"/>
                <w14:ligatures w14:val="none"/>
              </w:rPr>
              <w:t>*</w:t>
            </w:r>
            <w:r w:rsidRPr="003A7F94"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  <w:t>Muu</w:t>
            </w:r>
          </w:p>
        </w:tc>
        <w:tc>
          <w:tcPr>
            <w:tcW w:w="851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206A81EF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</w:p>
        </w:tc>
        <w:tc>
          <w:tcPr>
            <w:tcW w:w="850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31077BE7" w14:textId="77777777" w:rsidR="003A7F94" w:rsidRPr="003A7F94" w:rsidRDefault="003A7F94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</w:p>
        </w:tc>
        <w:tc>
          <w:tcPr>
            <w:tcW w:w="1985" w:type="dxa"/>
            <w:tcBorders>
              <w:top w:val="single" w:sz="6" w:space="0" w:color="BBBBBB"/>
              <w:left w:val="single" w:sz="6" w:space="0" w:color="BBBBBB"/>
              <w:bottom w:val="single" w:sz="6" w:space="0" w:color="BBBBBB"/>
              <w:right w:val="single" w:sz="6" w:space="0" w:color="BBBBBB"/>
            </w:tcBorders>
            <w:shd w:val="clear" w:color="auto" w:fill="FFFFFF"/>
            <w:tcMar>
              <w:top w:w="75" w:type="dxa"/>
              <w:left w:w="150" w:type="dxa"/>
              <w:bottom w:w="75" w:type="dxa"/>
              <w:right w:w="150" w:type="dxa"/>
            </w:tcMar>
            <w:vAlign w:val="center"/>
            <w:hideMark/>
          </w:tcPr>
          <w:p w14:paraId="07290ABD" w14:textId="6F30FEC5" w:rsidR="003A7F94" w:rsidRPr="003A7F94" w:rsidRDefault="00BC6801" w:rsidP="003A7F9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et-EE"/>
                <w14:ligatures w14:val="none"/>
              </w:rPr>
            </w:pPr>
            <w:r w:rsidRPr="00EF0BF4"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highlight w:val="yellow"/>
                <w:lang w:eastAsia="et-EE"/>
                <w14:ligatures w14:val="none"/>
              </w:rPr>
              <w:t>X</w:t>
            </w:r>
          </w:p>
        </w:tc>
      </w:tr>
    </w:tbl>
    <w:p w14:paraId="4C41BB2F" w14:textId="77777777" w:rsidR="003A7F94" w:rsidRDefault="003A7F94" w:rsidP="003A7F94">
      <w:pPr>
        <w:spacing w:after="75" w:line="240" w:lineRule="auto"/>
        <w:rPr>
          <w:rFonts w:ascii="Times New Roman" w:eastAsia="Times New Roman" w:hAnsi="Times New Roman" w:cs="Times New Roman"/>
          <w:b/>
          <w:bCs/>
          <w:color w:val="A20000"/>
          <w:kern w:val="0"/>
          <w:sz w:val="21"/>
          <w:szCs w:val="21"/>
          <w:lang w:eastAsia="et-EE"/>
          <w14:ligatures w14:val="none"/>
        </w:rPr>
      </w:pPr>
    </w:p>
    <w:p w14:paraId="4ECA6240" w14:textId="2A6B69A9" w:rsidR="003A7F94" w:rsidRPr="00EF0BF4" w:rsidRDefault="003A7F94" w:rsidP="003A7F94">
      <w:pPr>
        <w:spacing w:after="75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</w:pPr>
      <w:r w:rsidRPr="00EF0BF4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Küsimus</w:t>
      </w:r>
      <w:r w:rsidR="00EF0BF4" w:rsidRPr="00EF0BF4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:</w:t>
      </w:r>
    </w:p>
    <w:p w14:paraId="70A08215" w14:textId="5F5523B2" w:rsidR="003A7F94" w:rsidRPr="003A7F94" w:rsidRDefault="003A7F94" w:rsidP="003A7F94">
      <w:pPr>
        <w:spacing w:after="75" w:line="240" w:lineRule="auto"/>
        <w:rPr>
          <w:rFonts w:ascii="Times New Roman" w:eastAsia="Times New Roman" w:hAnsi="Times New Roman" w:cs="Times New Roman"/>
          <w:b/>
          <w:bCs/>
          <w:color w:val="A20000"/>
          <w:kern w:val="0"/>
          <w:sz w:val="21"/>
          <w:szCs w:val="21"/>
          <w:lang w:eastAsia="et-EE"/>
          <w14:ligatures w14:val="none"/>
        </w:rPr>
      </w:pPr>
      <w:r w:rsidRPr="003A7F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Millist liiki kuritegude uurimise puhul peaks kehtima kohustus andmeid säilitada?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9066"/>
      </w:tblGrid>
      <w:tr w:rsidR="003A7F94" w:rsidRPr="003A7F94" w14:paraId="155B8B35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58AB618E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0B674F58" w14:textId="77777777" w:rsidR="003A7F94" w:rsidRPr="00EF0BF4" w:rsidRDefault="003A7F94" w:rsidP="003A7F94">
            <w:pPr>
              <w:pStyle w:val="Loendilik"/>
              <w:numPr>
                <w:ilvl w:val="0"/>
                <w:numId w:val="14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F0BF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  <w:lang w:eastAsia="et-EE"/>
                <w14:ligatures w14:val="none"/>
              </w:rPr>
              <w:t>Ainult rasked kuriteod (terrorism, inimkaubandus ning naiste ja laste seksuaalne ärakasutamine, ebaseaduslik uimastikaubandus, ebaseaduslik relvaäri, rahapesu, korruptsioon, maksevahendite võltsimine, arvutikuriteod ja organiseeritud kuritegevus)</w:t>
            </w:r>
          </w:p>
        </w:tc>
      </w:tr>
      <w:tr w:rsidR="003A7F94" w:rsidRPr="003A7F94" w14:paraId="3EA6AE4A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3F8387B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37BF3D7D" w14:textId="77777777" w:rsidR="003A7F94" w:rsidRPr="00EF0BF4" w:rsidRDefault="003A7F94" w:rsidP="00EF0BF4">
            <w:pPr>
              <w:pStyle w:val="Loendilik"/>
              <w:numPr>
                <w:ilvl w:val="0"/>
                <w:numId w:val="17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</w:pPr>
            <w:r w:rsidRPr="00EF0BF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  <w:t xml:space="preserve">Üldised kuriteod (vargus, röövimine, </w:t>
            </w:r>
            <w:proofErr w:type="spellStart"/>
            <w:r w:rsidRPr="00EF0BF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  <w:t>pisikuriteod</w:t>
            </w:r>
            <w:proofErr w:type="spellEnd"/>
            <w:r w:rsidRPr="00EF0BF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  <w:t>, intellektuaalomandi õiguste rikkumine jne)</w:t>
            </w:r>
          </w:p>
        </w:tc>
      </w:tr>
      <w:tr w:rsidR="003A7F94" w:rsidRPr="003A7F94" w14:paraId="412E2F5A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1B792A79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645237A9" w14:textId="77777777" w:rsidR="003A7F94" w:rsidRPr="003A7F94" w:rsidRDefault="003A7F94" w:rsidP="003A7F94">
            <w:pPr>
              <w:pStyle w:val="Loendilik"/>
              <w:numPr>
                <w:ilvl w:val="0"/>
                <w:numId w:val="1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  <w:t>Igasugused kuriteod</w:t>
            </w:r>
          </w:p>
        </w:tc>
      </w:tr>
      <w:tr w:rsidR="003A7F94" w:rsidRPr="003A7F94" w14:paraId="246337BD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3DB6B2F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5E48A809" w14:textId="77777777" w:rsidR="003A7F94" w:rsidRPr="003A7F94" w:rsidRDefault="003A7F94" w:rsidP="003A7F94">
            <w:pPr>
              <w:pStyle w:val="Loendilik"/>
              <w:numPr>
                <w:ilvl w:val="0"/>
                <w:numId w:val="1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  <w:t>Mitte ükski nimetatutest</w:t>
            </w:r>
          </w:p>
        </w:tc>
      </w:tr>
      <w:tr w:rsidR="003A7F94" w:rsidRPr="003A7F94" w14:paraId="2959F907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0D5E18AB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05F52A07" w14:textId="77777777" w:rsidR="003A7F94" w:rsidRPr="003A7F94" w:rsidRDefault="003A7F94" w:rsidP="003A7F94">
            <w:pPr>
              <w:pStyle w:val="Loendilik"/>
              <w:numPr>
                <w:ilvl w:val="0"/>
                <w:numId w:val="13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  <w:t>Ei oska öelda</w:t>
            </w:r>
          </w:p>
        </w:tc>
      </w:tr>
    </w:tbl>
    <w:p w14:paraId="6CA2F9CC" w14:textId="77777777" w:rsidR="003A7F94" w:rsidRDefault="003A7F94" w:rsidP="003A7F94">
      <w:pPr>
        <w:spacing w:after="75" w:line="240" w:lineRule="auto"/>
        <w:rPr>
          <w:rFonts w:ascii="Times New Roman" w:eastAsia="Times New Roman" w:hAnsi="Times New Roman" w:cs="Times New Roman"/>
          <w:b/>
          <w:bCs/>
          <w:color w:val="A20000"/>
          <w:kern w:val="0"/>
          <w:sz w:val="21"/>
          <w:szCs w:val="21"/>
          <w:lang w:eastAsia="et-EE"/>
          <w14:ligatures w14:val="none"/>
        </w:rPr>
      </w:pPr>
    </w:p>
    <w:p w14:paraId="555525F7" w14:textId="0E646966" w:rsidR="003A7F94" w:rsidRPr="00EF0BF4" w:rsidRDefault="003A7F94" w:rsidP="003A7F94">
      <w:pPr>
        <w:spacing w:after="75" w:line="240" w:lineRule="auto"/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</w:pPr>
      <w:r w:rsidRPr="00EF0BF4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Küsimus</w:t>
      </w:r>
      <w:r w:rsidR="00EF0BF4" w:rsidRPr="00EF0BF4">
        <w:rPr>
          <w:rFonts w:ascii="Times New Roman" w:eastAsia="Times New Roman" w:hAnsi="Times New Roman" w:cs="Times New Roman"/>
          <w:b/>
          <w:bCs/>
          <w:color w:val="000000"/>
          <w:kern w:val="0"/>
          <w:sz w:val="24"/>
          <w:szCs w:val="24"/>
          <w:lang w:eastAsia="et-EE"/>
          <w14:ligatures w14:val="none"/>
        </w:rPr>
        <w:t>:</w:t>
      </w:r>
    </w:p>
    <w:p w14:paraId="7BB35B01" w14:textId="3E9E58D6" w:rsidR="003A7F94" w:rsidRPr="003A7F94" w:rsidRDefault="003A7F94" w:rsidP="003A7F94">
      <w:pPr>
        <w:spacing w:after="75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3A7F94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eastAsia="et-EE"/>
          <w14:ligatures w14:val="none"/>
        </w:rPr>
        <w:t>Kas andmete liigist ja uurimise eesmärgist sõltuvalt peaksid andmete säilitamise nõuded olema erinevad (nt mis puudutab säilitamise kestust)?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"/>
        <w:gridCol w:w="2605"/>
      </w:tblGrid>
      <w:tr w:rsidR="003A7F94" w:rsidRPr="003A7F94" w14:paraId="61E88CC0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2AB730EC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  <w:lang w:eastAsia="et-EE"/>
                <w14:ligatures w14:val="none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395DE35F" w14:textId="77777777" w:rsidR="003A7F94" w:rsidRPr="003A7F94" w:rsidRDefault="003A7F94" w:rsidP="003A7F94">
            <w:pPr>
              <w:pStyle w:val="Loendilik"/>
              <w:numPr>
                <w:ilvl w:val="0"/>
                <w:numId w:val="1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</w:pPr>
            <w:r w:rsidRPr="00BC6801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highlight w:val="yellow"/>
                <w:lang w:eastAsia="et-EE"/>
                <w14:ligatures w14:val="none"/>
              </w:rPr>
              <w:t>Jah</w:t>
            </w:r>
          </w:p>
        </w:tc>
      </w:tr>
      <w:tr w:rsidR="003A7F94" w:rsidRPr="003A7F94" w14:paraId="33483039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16C8867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0CF1CCBD" w14:textId="77777777" w:rsidR="003A7F94" w:rsidRPr="003A7F94" w:rsidRDefault="003A7F94" w:rsidP="003A7F94">
            <w:pPr>
              <w:pStyle w:val="Loendilik"/>
              <w:numPr>
                <w:ilvl w:val="0"/>
                <w:numId w:val="1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  <w:t>Ei</w:t>
            </w:r>
          </w:p>
        </w:tc>
      </w:tr>
      <w:tr w:rsidR="003A7F94" w:rsidRPr="003A7F94" w14:paraId="7FF54B96" w14:textId="77777777" w:rsidTr="003A7F94"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36ED212" w14:textId="77777777" w:rsidR="003A7F94" w:rsidRPr="003A7F94" w:rsidRDefault="003A7F94" w:rsidP="003A7F9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</w:pPr>
          </w:p>
        </w:tc>
        <w:tc>
          <w:tcPr>
            <w:tcW w:w="0" w:type="auto"/>
            <w:shd w:val="clear" w:color="auto" w:fill="auto"/>
            <w:tcMar>
              <w:top w:w="0" w:type="dxa"/>
              <w:left w:w="0" w:type="dxa"/>
              <w:bottom w:w="0" w:type="dxa"/>
              <w:right w:w="225" w:type="dxa"/>
            </w:tcMar>
            <w:hideMark/>
          </w:tcPr>
          <w:p w14:paraId="6425247A" w14:textId="77777777" w:rsidR="003A7F94" w:rsidRPr="003A7F94" w:rsidRDefault="003A7F94" w:rsidP="003A7F94">
            <w:pPr>
              <w:pStyle w:val="Loendilik"/>
              <w:numPr>
                <w:ilvl w:val="0"/>
                <w:numId w:val="12"/>
              </w:num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</w:pPr>
            <w:r w:rsidRPr="003A7F94">
              <w:rPr>
                <w:rFonts w:ascii="Times New Roman" w:eastAsia="Times New Roman" w:hAnsi="Times New Roman" w:cs="Times New Roman"/>
                <w:color w:val="000000"/>
                <w:kern w:val="0"/>
                <w:sz w:val="24"/>
                <w:szCs w:val="24"/>
                <w:lang w:eastAsia="et-EE"/>
                <w14:ligatures w14:val="none"/>
              </w:rPr>
              <w:t>Arvamus puudub</w:t>
            </w:r>
          </w:p>
        </w:tc>
      </w:tr>
    </w:tbl>
    <w:p w14:paraId="6CEB065F" w14:textId="77777777" w:rsidR="003A7F94" w:rsidRDefault="003A7F94" w:rsidP="003A7F9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61376E44" w14:textId="77777777" w:rsidR="00EF0BF4" w:rsidRDefault="00EF0BF4" w:rsidP="003A7F9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33808619" w14:textId="77777777" w:rsidR="00EF0BF4" w:rsidRDefault="00EF0BF4" w:rsidP="003A7F9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2FDE889A" w14:textId="77777777" w:rsidR="00EF0BF4" w:rsidRDefault="00EF0BF4" w:rsidP="003A7F9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7BD77AAE" w14:textId="072B50B1" w:rsidR="003A7F94" w:rsidRPr="00EF0BF4" w:rsidRDefault="003A7F94" w:rsidP="003A7F94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t-EE"/>
          <w14:ligatures w14:val="none"/>
        </w:rPr>
      </w:pPr>
      <w:r w:rsidRPr="00EF0BF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t-EE"/>
          <w14:ligatures w14:val="none"/>
        </w:rPr>
        <w:t>Küsimus</w:t>
      </w:r>
      <w:r w:rsidR="00EF0BF4" w:rsidRPr="00EF0BF4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et-EE"/>
          <w14:ligatures w14:val="none"/>
        </w:rPr>
        <w:t>:</w:t>
      </w:r>
    </w:p>
    <w:p w14:paraId="18732C21" w14:textId="77777777" w:rsidR="00EF0BF4" w:rsidRDefault="003A7F94" w:rsidP="003A7F9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3A7F94"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  <w:t>Kas soovite esitada käesoleva algatuse kohta muid märkusi? Seisukohavõtud ja muud asjakohased dokumendid saab üles laadida järgmist välja kasutades.</w:t>
      </w:r>
    </w:p>
    <w:p w14:paraId="1D2001B5" w14:textId="77777777" w:rsidR="00EF0BF4" w:rsidRDefault="00EF0BF4" w:rsidP="003A7F9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</w:p>
    <w:p w14:paraId="0061AF95" w14:textId="163F22E8" w:rsidR="003A7F94" w:rsidRPr="003A7F94" w:rsidRDefault="00EF0BF4" w:rsidP="003A7F94">
      <w:pPr>
        <w:spacing w:after="0" w:line="240" w:lineRule="auto"/>
        <w:rPr>
          <w:rFonts w:ascii="Times New Roman" w:eastAsia="Times New Roman" w:hAnsi="Times New Roman" w:cs="Times New Roman"/>
          <w:kern w:val="0"/>
          <w:sz w:val="24"/>
          <w:szCs w:val="24"/>
          <w:lang w:eastAsia="et-EE"/>
          <w14:ligatures w14:val="none"/>
        </w:rPr>
      </w:pPr>
      <w:r w:rsidRPr="00EF0BF4">
        <w:rPr>
          <w:rFonts w:ascii="Times New Roman" w:eastAsia="Times New Roman" w:hAnsi="Times New Roman" w:cs="Times New Roman"/>
          <w:kern w:val="0"/>
          <w:sz w:val="24"/>
          <w:szCs w:val="24"/>
          <w:highlight w:val="yellow"/>
          <w:lang w:eastAsia="et-EE"/>
          <w14:ligatures w14:val="none"/>
        </w:rPr>
        <w:t>Ei soovi.</w:t>
      </w:r>
      <w:r w:rsidR="003A7F94" w:rsidRPr="003A7F94">
        <w:rPr>
          <w:rFonts w:ascii="Times New Roman" w:eastAsia="Times New Roman" w:hAnsi="Times New Roman" w:cs="Times New Roman"/>
          <w:kern w:val="0"/>
          <w:sz w:val="23"/>
          <w:szCs w:val="23"/>
          <w:lang w:eastAsia="et-EE"/>
          <w14:ligatures w14:val="none"/>
        </w:rPr>
        <w:br/>
      </w:r>
    </w:p>
    <w:p w14:paraId="3E99A4CC" w14:textId="77777777" w:rsidR="003A7F94" w:rsidRPr="003A7F94" w:rsidRDefault="003A7F94" w:rsidP="003A7F94">
      <w:pPr>
        <w:spacing w:after="75" w:line="240" w:lineRule="auto"/>
        <w:rPr>
          <w:rFonts w:ascii="Times New Roman" w:eastAsia="Times New Roman" w:hAnsi="Times New Roman" w:cs="Times New Roman"/>
          <w:i/>
          <w:iCs/>
          <w:color w:val="000000"/>
          <w:kern w:val="0"/>
          <w:sz w:val="24"/>
          <w:szCs w:val="24"/>
          <w:lang w:eastAsia="et-EE"/>
          <w14:ligatures w14:val="none"/>
        </w:rPr>
      </w:pPr>
      <w:r w:rsidRPr="003A7F94">
        <w:rPr>
          <w:rFonts w:ascii="Times New Roman" w:eastAsia="Times New Roman" w:hAnsi="Times New Roman" w:cs="Times New Roman"/>
          <w:i/>
          <w:iCs/>
          <w:color w:val="000000"/>
          <w:kern w:val="0"/>
          <w:sz w:val="24"/>
          <w:szCs w:val="24"/>
          <w:lang w:eastAsia="et-EE"/>
          <w14:ligatures w14:val="none"/>
        </w:rPr>
        <w:t>kuni 1000 tähemärki</w:t>
      </w:r>
    </w:p>
    <w:p w14:paraId="3B0C9B8F" w14:textId="77777777" w:rsidR="003A7F94" w:rsidRPr="003A7F94" w:rsidRDefault="003A7F94" w:rsidP="003A7F9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3A7F94" w:rsidRPr="003A7F9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FEA5E2" w14:textId="77777777" w:rsidR="00EF0BF4" w:rsidRDefault="00EF0BF4" w:rsidP="00EF0BF4">
      <w:pPr>
        <w:spacing w:after="0" w:line="240" w:lineRule="auto"/>
      </w:pPr>
      <w:r>
        <w:separator/>
      </w:r>
    </w:p>
  </w:endnote>
  <w:endnote w:type="continuationSeparator" w:id="0">
    <w:p w14:paraId="1BDC5AE9" w14:textId="77777777" w:rsidR="00EF0BF4" w:rsidRDefault="00EF0BF4" w:rsidP="00EF0B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1058675481"/>
      <w:docPartObj>
        <w:docPartGallery w:val="Page Numbers (Bottom of Page)"/>
        <w:docPartUnique/>
      </w:docPartObj>
    </w:sdtPr>
    <w:sdtContent>
      <w:p w14:paraId="2C6E577D" w14:textId="63D363BA" w:rsidR="00EF0BF4" w:rsidRPr="00EF0BF4" w:rsidRDefault="00EF0BF4">
        <w:pPr>
          <w:pStyle w:val="Jalus"/>
          <w:jc w:val="center"/>
          <w:rPr>
            <w:rFonts w:ascii="Times New Roman" w:hAnsi="Times New Roman" w:cs="Times New Roman"/>
          </w:rPr>
        </w:pPr>
        <w:r w:rsidRPr="00EF0BF4">
          <w:rPr>
            <w:rFonts w:ascii="Times New Roman" w:hAnsi="Times New Roman" w:cs="Times New Roman"/>
          </w:rPr>
          <w:fldChar w:fldCharType="begin"/>
        </w:r>
        <w:r w:rsidRPr="00EF0BF4">
          <w:rPr>
            <w:rFonts w:ascii="Times New Roman" w:hAnsi="Times New Roman" w:cs="Times New Roman"/>
          </w:rPr>
          <w:instrText>PAGE   \* MERGEFORMAT</w:instrText>
        </w:r>
        <w:r w:rsidRPr="00EF0BF4">
          <w:rPr>
            <w:rFonts w:ascii="Times New Roman" w:hAnsi="Times New Roman" w:cs="Times New Roman"/>
          </w:rPr>
          <w:fldChar w:fldCharType="separate"/>
        </w:r>
        <w:r w:rsidRPr="00EF0BF4">
          <w:rPr>
            <w:rFonts w:ascii="Times New Roman" w:hAnsi="Times New Roman" w:cs="Times New Roman"/>
          </w:rPr>
          <w:t>2</w:t>
        </w:r>
        <w:r w:rsidRPr="00EF0BF4">
          <w:rPr>
            <w:rFonts w:ascii="Times New Roman" w:hAnsi="Times New Roman" w:cs="Times New Roman"/>
          </w:rPr>
          <w:fldChar w:fldCharType="end"/>
        </w:r>
      </w:p>
    </w:sdtContent>
  </w:sdt>
  <w:p w14:paraId="613D89AD" w14:textId="77777777" w:rsidR="00EF0BF4" w:rsidRDefault="00EF0BF4">
    <w:pPr>
      <w:pStyle w:val="Jalus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16D121" w14:textId="77777777" w:rsidR="00EF0BF4" w:rsidRDefault="00EF0BF4" w:rsidP="00EF0BF4">
      <w:pPr>
        <w:spacing w:after="0" w:line="240" w:lineRule="auto"/>
      </w:pPr>
      <w:r>
        <w:separator/>
      </w:r>
    </w:p>
  </w:footnote>
  <w:footnote w:type="continuationSeparator" w:id="0">
    <w:p w14:paraId="19ADA12A" w14:textId="77777777" w:rsidR="00EF0BF4" w:rsidRDefault="00EF0BF4" w:rsidP="00EF0B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1B7ED3" w14:textId="20B5F89F" w:rsidR="00EF0BF4" w:rsidRPr="00EF0BF4" w:rsidRDefault="00EF0BF4" w:rsidP="00EF0BF4">
    <w:pPr>
      <w:pStyle w:val="Pis"/>
      <w:jc w:val="both"/>
      <w:rPr>
        <w:rFonts w:ascii="Times New Roman" w:hAnsi="Times New Roman" w:cs="Times New Roman"/>
        <w:i/>
        <w:iCs/>
        <w:sz w:val="20"/>
        <w:szCs w:val="20"/>
      </w:rPr>
    </w:pPr>
    <w:r w:rsidRPr="00EF0BF4">
      <w:rPr>
        <w:rFonts w:ascii="Times New Roman" w:hAnsi="Times New Roman" w:cs="Times New Roman"/>
        <w:i/>
        <w:iCs/>
        <w:sz w:val="20"/>
        <w:szCs w:val="20"/>
      </w:rPr>
      <w:t>Seletuskirja lisa 1 – vastused küsimustikule avaliku konsultatsiooni raames, mis puudutab EL-i algatust seoses andmete säilitamisega teenuseosutaja  poolt kriminaalmenetluse tarbeks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9C6BEA"/>
    <w:multiLevelType w:val="hybridMultilevel"/>
    <w:tmpl w:val="A1A47940"/>
    <w:lvl w:ilvl="0" w:tplc="042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9C549F"/>
    <w:multiLevelType w:val="hybridMultilevel"/>
    <w:tmpl w:val="C25856CC"/>
    <w:lvl w:ilvl="0" w:tplc="042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9B2D06"/>
    <w:multiLevelType w:val="hybridMultilevel"/>
    <w:tmpl w:val="01208236"/>
    <w:lvl w:ilvl="0" w:tplc="042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7C1522A"/>
    <w:multiLevelType w:val="hybridMultilevel"/>
    <w:tmpl w:val="BD48F030"/>
    <w:lvl w:ilvl="0" w:tplc="042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0321D6"/>
    <w:multiLevelType w:val="hybridMultilevel"/>
    <w:tmpl w:val="8BE8A368"/>
    <w:lvl w:ilvl="0" w:tplc="042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E775A57"/>
    <w:multiLevelType w:val="hybridMultilevel"/>
    <w:tmpl w:val="056E8634"/>
    <w:lvl w:ilvl="0" w:tplc="042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27D1BD2"/>
    <w:multiLevelType w:val="hybridMultilevel"/>
    <w:tmpl w:val="447EF764"/>
    <w:lvl w:ilvl="0" w:tplc="042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0C713B"/>
    <w:multiLevelType w:val="hybridMultilevel"/>
    <w:tmpl w:val="47BA1C48"/>
    <w:lvl w:ilvl="0" w:tplc="042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9145887"/>
    <w:multiLevelType w:val="hybridMultilevel"/>
    <w:tmpl w:val="EBE09AE8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14051AD"/>
    <w:multiLevelType w:val="hybridMultilevel"/>
    <w:tmpl w:val="6636C576"/>
    <w:lvl w:ilvl="0" w:tplc="042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1E50FA"/>
    <w:multiLevelType w:val="hybridMultilevel"/>
    <w:tmpl w:val="7736C722"/>
    <w:lvl w:ilvl="0" w:tplc="042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8E93D2C"/>
    <w:multiLevelType w:val="hybridMultilevel"/>
    <w:tmpl w:val="111CB6B6"/>
    <w:lvl w:ilvl="0" w:tplc="042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CC54009"/>
    <w:multiLevelType w:val="hybridMultilevel"/>
    <w:tmpl w:val="A11E8D5E"/>
    <w:lvl w:ilvl="0" w:tplc="04250011">
      <w:start w:val="1"/>
      <w:numFmt w:val="decimal"/>
      <w:lvlText w:val="%1)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3232F4"/>
    <w:multiLevelType w:val="hybridMultilevel"/>
    <w:tmpl w:val="F26CAE56"/>
    <w:lvl w:ilvl="0" w:tplc="042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4235D81"/>
    <w:multiLevelType w:val="hybridMultilevel"/>
    <w:tmpl w:val="AD4253E6"/>
    <w:lvl w:ilvl="0" w:tplc="042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473103"/>
    <w:multiLevelType w:val="hybridMultilevel"/>
    <w:tmpl w:val="115EA680"/>
    <w:lvl w:ilvl="0" w:tplc="042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CD6451"/>
    <w:multiLevelType w:val="hybridMultilevel"/>
    <w:tmpl w:val="77487FD6"/>
    <w:lvl w:ilvl="0" w:tplc="042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294541">
    <w:abstractNumId w:val="0"/>
  </w:num>
  <w:num w:numId="2" w16cid:durableId="1482625020">
    <w:abstractNumId w:val="16"/>
  </w:num>
  <w:num w:numId="3" w16cid:durableId="804662555">
    <w:abstractNumId w:val="3"/>
  </w:num>
  <w:num w:numId="4" w16cid:durableId="1401713775">
    <w:abstractNumId w:val="4"/>
  </w:num>
  <w:num w:numId="5" w16cid:durableId="1998223839">
    <w:abstractNumId w:val="5"/>
  </w:num>
  <w:num w:numId="6" w16cid:durableId="376203863">
    <w:abstractNumId w:val="14"/>
  </w:num>
  <w:num w:numId="7" w16cid:durableId="1593276737">
    <w:abstractNumId w:val="15"/>
  </w:num>
  <w:num w:numId="8" w16cid:durableId="290013900">
    <w:abstractNumId w:val="9"/>
  </w:num>
  <w:num w:numId="9" w16cid:durableId="83651446">
    <w:abstractNumId w:val="13"/>
  </w:num>
  <w:num w:numId="10" w16cid:durableId="1681541039">
    <w:abstractNumId w:val="11"/>
  </w:num>
  <w:num w:numId="11" w16cid:durableId="1763187925">
    <w:abstractNumId w:val="12"/>
  </w:num>
  <w:num w:numId="12" w16cid:durableId="1424062900">
    <w:abstractNumId w:val="7"/>
  </w:num>
  <w:num w:numId="13" w16cid:durableId="1416322119">
    <w:abstractNumId w:val="10"/>
  </w:num>
  <w:num w:numId="14" w16cid:durableId="409272513">
    <w:abstractNumId w:val="1"/>
  </w:num>
  <w:num w:numId="15" w16cid:durableId="1606495762">
    <w:abstractNumId w:val="2"/>
  </w:num>
  <w:num w:numId="16" w16cid:durableId="1660429012">
    <w:abstractNumId w:val="8"/>
  </w:num>
  <w:num w:numId="17" w16cid:durableId="23759633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7F94"/>
    <w:rsid w:val="00037BC7"/>
    <w:rsid w:val="000856E7"/>
    <w:rsid w:val="000A1146"/>
    <w:rsid w:val="00125BFC"/>
    <w:rsid w:val="002D3F73"/>
    <w:rsid w:val="003A7F94"/>
    <w:rsid w:val="003B2055"/>
    <w:rsid w:val="005A6318"/>
    <w:rsid w:val="005C38D6"/>
    <w:rsid w:val="007E3B22"/>
    <w:rsid w:val="00843ADD"/>
    <w:rsid w:val="00887727"/>
    <w:rsid w:val="0092747D"/>
    <w:rsid w:val="00997678"/>
    <w:rsid w:val="009C20DC"/>
    <w:rsid w:val="00BC6801"/>
    <w:rsid w:val="00D74E3B"/>
    <w:rsid w:val="00EF0B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A3E82B9"/>
  <w15:chartTrackingRefBased/>
  <w15:docId w15:val="{8EE3E718-108C-4A6A-898E-5F702B7914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t-E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paragraph" w:styleId="Pealkiri1">
    <w:name w:val="heading 1"/>
    <w:basedOn w:val="Normaallaad"/>
    <w:next w:val="Normaallaad"/>
    <w:link w:val="Pealkiri1Mrk"/>
    <w:uiPriority w:val="9"/>
    <w:qFormat/>
    <w:rsid w:val="003A7F9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Pealkiri2">
    <w:name w:val="heading 2"/>
    <w:basedOn w:val="Normaallaad"/>
    <w:next w:val="Normaallaad"/>
    <w:link w:val="Pealkiri2Mrk"/>
    <w:uiPriority w:val="9"/>
    <w:semiHidden/>
    <w:unhideWhenUsed/>
    <w:qFormat/>
    <w:rsid w:val="003A7F9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Pealkiri3">
    <w:name w:val="heading 3"/>
    <w:basedOn w:val="Normaallaad"/>
    <w:next w:val="Normaallaad"/>
    <w:link w:val="Pealkiri3Mrk"/>
    <w:uiPriority w:val="9"/>
    <w:semiHidden/>
    <w:unhideWhenUsed/>
    <w:qFormat/>
    <w:rsid w:val="003A7F9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Pealkiri4">
    <w:name w:val="heading 4"/>
    <w:basedOn w:val="Normaallaad"/>
    <w:next w:val="Normaallaad"/>
    <w:link w:val="Pealkiri4Mrk"/>
    <w:uiPriority w:val="9"/>
    <w:semiHidden/>
    <w:unhideWhenUsed/>
    <w:qFormat/>
    <w:rsid w:val="003A7F9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Pealkiri5">
    <w:name w:val="heading 5"/>
    <w:basedOn w:val="Normaallaad"/>
    <w:next w:val="Normaallaad"/>
    <w:link w:val="Pealkiri5Mrk"/>
    <w:uiPriority w:val="9"/>
    <w:semiHidden/>
    <w:unhideWhenUsed/>
    <w:qFormat/>
    <w:rsid w:val="003A7F9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Pealkiri6">
    <w:name w:val="heading 6"/>
    <w:basedOn w:val="Normaallaad"/>
    <w:next w:val="Normaallaad"/>
    <w:link w:val="Pealkiri6Mrk"/>
    <w:uiPriority w:val="9"/>
    <w:semiHidden/>
    <w:unhideWhenUsed/>
    <w:qFormat/>
    <w:rsid w:val="003A7F9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Pealkiri7">
    <w:name w:val="heading 7"/>
    <w:basedOn w:val="Normaallaad"/>
    <w:next w:val="Normaallaad"/>
    <w:link w:val="Pealkiri7Mrk"/>
    <w:uiPriority w:val="9"/>
    <w:semiHidden/>
    <w:unhideWhenUsed/>
    <w:qFormat/>
    <w:rsid w:val="003A7F9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Pealkiri8">
    <w:name w:val="heading 8"/>
    <w:basedOn w:val="Normaallaad"/>
    <w:next w:val="Normaallaad"/>
    <w:link w:val="Pealkiri8Mrk"/>
    <w:uiPriority w:val="9"/>
    <w:semiHidden/>
    <w:unhideWhenUsed/>
    <w:qFormat/>
    <w:rsid w:val="003A7F9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Pealkiri9">
    <w:name w:val="heading 9"/>
    <w:basedOn w:val="Normaallaad"/>
    <w:next w:val="Normaallaad"/>
    <w:link w:val="Pealkiri9Mrk"/>
    <w:uiPriority w:val="9"/>
    <w:semiHidden/>
    <w:unhideWhenUsed/>
    <w:qFormat/>
    <w:rsid w:val="003A7F9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customStyle="1" w:styleId="Pealkiri1Mrk">
    <w:name w:val="Pealkiri 1 Märk"/>
    <w:basedOn w:val="Liguvaikefont"/>
    <w:link w:val="Pealkiri1"/>
    <w:uiPriority w:val="9"/>
    <w:rsid w:val="003A7F9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Pealkiri2Mrk">
    <w:name w:val="Pealkiri 2 Märk"/>
    <w:basedOn w:val="Liguvaikefont"/>
    <w:link w:val="Pealkiri2"/>
    <w:uiPriority w:val="9"/>
    <w:semiHidden/>
    <w:rsid w:val="003A7F9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Pealkiri3Mrk">
    <w:name w:val="Pealkiri 3 Märk"/>
    <w:basedOn w:val="Liguvaikefont"/>
    <w:link w:val="Pealkiri3"/>
    <w:uiPriority w:val="9"/>
    <w:semiHidden/>
    <w:rsid w:val="003A7F9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Pealkiri4Mrk">
    <w:name w:val="Pealkiri 4 Märk"/>
    <w:basedOn w:val="Liguvaikefont"/>
    <w:link w:val="Pealkiri4"/>
    <w:uiPriority w:val="9"/>
    <w:semiHidden/>
    <w:rsid w:val="003A7F94"/>
    <w:rPr>
      <w:rFonts w:eastAsiaTheme="majorEastAsia" w:cstheme="majorBidi"/>
      <w:i/>
      <w:iCs/>
      <w:color w:val="0F4761" w:themeColor="accent1" w:themeShade="BF"/>
    </w:rPr>
  </w:style>
  <w:style w:type="character" w:customStyle="1" w:styleId="Pealkiri5Mrk">
    <w:name w:val="Pealkiri 5 Märk"/>
    <w:basedOn w:val="Liguvaikefont"/>
    <w:link w:val="Pealkiri5"/>
    <w:uiPriority w:val="9"/>
    <w:semiHidden/>
    <w:rsid w:val="003A7F94"/>
    <w:rPr>
      <w:rFonts w:eastAsiaTheme="majorEastAsia" w:cstheme="majorBidi"/>
      <w:color w:val="0F4761" w:themeColor="accent1" w:themeShade="BF"/>
    </w:rPr>
  </w:style>
  <w:style w:type="character" w:customStyle="1" w:styleId="Pealkiri6Mrk">
    <w:name w:val="Pealkiri 6 Märk"/>
    <w:basedOn w:val="Liguvaikefont"/>
    <w:link w:val="Pealkiri6"/>
    <w:uiPriority w:val="9"/>
    <w:semiHidden/>
    <w:rsid w:val="003A7F94"/>
    <w:rPr>
      <w:rFonts w:eastAsiaTheme="majorEastAsia" w:cstheme="majorBidi"/>
      <w:i/>
      <w:iCs/>
      <w:color w:val="595959" w:themeColor="text1" w:themeTint="A6"/>
    </w:rPr>
  </w:style>
  <w:style w:type="character" w:customStyle="1" w:styleId="Pealkiri7Mrk">
    <w:name w:val="Pealkiri 7 Märk"/>
    <w:basedOn w:val="Liguvaikefont"/>
    <w:link w:val="Pealkiri7"/>
    <w:uiPriority w:val="9"/>
    <w:semiHidden/>
    <w:rsid w:val="003A7F94"/>
    <w:rPr>
      <w:rFonts w:eastAsiaTheme="majorEastAsia" w:cstheme="majorBidi"/>
      <w:color w:val="595959" w:themeColor="text1" w:themeTint="A6"/>
    </w:rPr>
  </w:style>
  <w:style w:type="character" w:customStyle="1" w:styleId="Pealkiri8Mrk">
    <w:name w:val="Pealkiri 8 Märk"/>
    <w:basedOn w:val="Liguvaikefont"/>
    <w:link w:val="Pealkiri8"/>
    <w:uiPriority w:val="9"/>
    <w:semiHidden/>
    <w:rsid w:val="003A7F94"/>
    <w:rPr>
      <w:rFonts w:eastAsiaTheme="majorEastAsia" w:cstheme="majorBidi"/>
      <w:i/>
      <w:iCs/>
      <w:color w:val="272727" w:themeColor="text1" w:themeTint="D8"/>
    </w:rPr>
  </w:style>
  <w:style w:type="character" w:customStyle="1" w:styleId="Pealkiri9Mrk">
    <w:name w:val="Pealkiri 9 Märk"/>
    <w:basedOn w:val="Liguvaikefont"/>
    <w:link w:val="Pealkiri9"/>
    <w:uiPriority w:val="9"/>
    <w:semiHidden/>
    <w:rsid w:val="003A7F94"/>
    <w:rPr>
      <w:rFonts w:eastAsiaTheme="majorEastAsia" w:cstheme="majorBidi"/>
      <w:color w:val="272727" w:themeColor="text1" w:themeTint="D8"/>
    </w:rPr>
  </w:style>
  <w:style w:type="paragraph" w:styleId="Pealkiri">
    <w:name w:val="Title"/>
    <w:basedOn w:val="Normaallaad"/>
    <w:next w:val="Normaallaad"/>
    <w:link w:val="PealkiriMrk"/>
    <w:uiPriority w:val="10"/>
    <w:qFormat/>
    <w:rsid w:val="003A7F9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PealkiriMrk">
    <w:name w:val="Pealkiri Märk"/>
    <w:basedOn w:val="Liguvaikefont"/>
    <w:link w:val="Pealkiri"/>
    <w:uiPriority w:val="10"/>
    <w:rsid w:val="003A7F9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pealkiri">
    <w:name w:val="Subtitle"/>
    <w:basedOn w:val="Normaallaad"/>
    <w:next w:val="Normaallaad"/>
    <w:link w:val="AlapealkiriMrk"/>
    <w:uiPriority w:val="11"/>
    <w:qFormat/>
    <w:rsid w:val="003A7F9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pealkiriMrk">
    <w:name w:val="Alapealkiri Märk"/>
    <w:basedOn w:val="Liguvaikefont"/>
    <w:link w:val="Alapealkiri"/>
    <w:uiPriority w:val="11"/>
    <w:rsid w:val="003A7F9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sitaat">
    <w:name w:val="Quote"/>
    <w:basedOn w:val="Normaallaad"/>
    <w:next w:val="Normaallaad"/>
    <w:link w:val="TsitaatMrk"/>
    <w:uiPriority w:val="29"/>
    <w:qFormat/>
    <w:rsid w:val="003A7F9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TsitaatMrk">
    <w:name w:val="Tsitaat Märk"/>
    <w:basedOn w:val="Liguvaikefont"/>
    <w:link w:val="Tsitaat"/>
    <w:uiPriority w:val="29"/>
    <w:rsid w:val="003A7F94"/>
    <w:rPr>
      <w:i/>
      <w:iCs/>
      <w:color w:val="404040" w:themeColor="text1" w:themeTint="BF"/>
    </w:rPr>
  </w:style>
  <w:style w:type="paragraph" w:styleId="Loendilik">
    <w:name w:val="List Paragraph"/>
    <w:basedOn w:val="Normaallaad"/>
    <w:uiPriority w:val="34"/>
    <w:qFormat/>
    <w:rsid w:val="003A7F94"/>
    <w:pPr>
      <w:ind w:left="720"/>
      <w:contextualSpacing/>
    </w:pPr>
  </w:style>
  <w:style w:type="character" w:styleId="Selgeltmrgatavrhutus">
    <w:name w:val="Intense Emphasis"/>
    <w:basedOn w:val="Liguvaikefont"/>
    <w:uiPriority w:val="21"/>
    <w:qFormat/>
    <w:rsid w:val="003A7F94"/>
    <w:rPr>
      <w:i/>
      <w:iCs/>
      <w:color w:val="0F4761" w:themeColor="accent1" w:themeShade="BF"/>
    </w:rPr>
  </w:style>
  <w:style w:type="paragraph" w:styleId="Selgeltmrgatavtsitaat">
    <w:name w:val="Intense Quote"/>
    <w:basedOn w:val="Normaallaad"/>
    <w:next w:val="Normaallaad"/>
    <w:link w:val="SelgeltmrgatavtsitaatMrk"/>
    <w:uiPriority w:val="30"/>
    <w:qFormat/>
    <w:rsid w:val="003A7F9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elgeltmrgatavtsitaatMrk">
    <w:name w:val="Selgelt märgatav tsitaat Märk"/>
    <w:basedOn w:val="Liguvaikefont"/>
    <w:link w:val="Selgeltmrgatavtsitaat"/>
    <w:uiPriority w:val="30"/>
    <w:rsid w:val="003A7F94"/>
    <w:rPr>
      <w:i/>
      <w:iCs/>
      <w:color w:val="0F4761" w:themeColor="accent1" w:themeShade="BF"/>
    </w:rPr>
  </w:style>
  <w:style w:type="character" w:styleId="Selgeltmrgatavviide">
    <w:name w:val="Intense Reference"/>
    <w:basedOn w:val="Liguvaikefont"/>
    <w:uiPriority w:val="32"/>
    <w:qFormat/>
    <w:rsid w:val="003A7F94"/>
    <w:rPr>
      <w:b/>
      <w:bCs/>
      <w:smallCaps/>
      <w:color w:val="0F4761" w:themeColor="accent1" w:themeShade="BF"/>
      <w:spacing w:val="5"/>
    </w:rPr>
  </w:style>
  <w:style w:type="paragraph" w:styleId="Redaktsioon">
    <w:name w:val="Revision"/>
    <w:hidden/>
    <w:uiPriority w:val="99"/>
    <w:semiHidden/>
    <w:rsid w:val="003B2055"/>
    <w:pPr>
      <w:spacing w:after="0" w:line="240" w:lineRule="auto"/>
    </w:pPr>
  </w:style>
  <w:style w:type="character" w:styleId="Kommentaariviide">
    <w:name w:val="annotation reference"/>
    <w:basedOn w:val="Liguvaikefont"/>
    <w:uiPriority w:val="99"/>
    <w:semiHidden/>
    <w:unhideWhenUsed/>
    <w:rsid w:val="003B2055"/>
    <w:rPr>
      <w:sz w:val="16"/>
      <w:szCs w:val="16"/>
    </w:rPr>
  </w:style>
  <w:style w:type="paragraph" w:styleId="Kommentaaritekst">
    <w:name w:val="annotation text"/>
    <w:basedOn w:val="Normaallaad"/>
    <w:link w:val="KommentaaritekstMrk"/>
    <w:uiPriority w:val="99"/>
    <w:unhideWhenUsed/>
    <w:rsid w:val="003B2055"/>
    <w:pPr>
      <w:spacing w:line="240" w:lineRule="auto"/>
    </w:pPr>
    <w:rPr>
      <w:sz w:val="20"/>
      <w:szCs w:val="20"/>
    </w:rPr>
  </w:style>
  <w:style w:type="character" w:customStyle="1" w:styleId="KommentaaritekstMrk">
    <w:name w:val="Kommentaari tekst Märk"/>
    <w:basedOn w:val="Liguvaikefont"/>
    <w:link w:val="Kommentaaritekst"/>
    <w:uiPriority w:val="99"/>
    <w:rsid w:val="003B2055"/>
    <w:rPr>
      <w:sz w:val="20"/>
      <w:szCs w:val="20"/>
    </w:rPr>
  </w:style>
  <w:style w:type="paragraph" w:styleId="Kommentaariteema">
    <w:name w:val="annotation subject"/>
    <w:basedOn w:val="Kommentaaritekst"/>
    <w:next w:val="Kommentaaritekst"/>
    <w:link w:val="KommentaariteemaMrk"/>
    <w:uiPriority w:val="99"/>
    <w:semiHidden/>
    <w:unhideWhenUsed/>
    <w:rsid w:val="003B2055"/>
    <w:rPr>
      <w:b/>
      <w:bCs/>
    </w:rPr>
  </w:style>
  <w:style w:type="character" w:customStyle="1" w:styleId="KommentaariteemaMrk">
    <w:name w:val="Kommentaari teema Märk"/>
    <w:basedOn w:val="KommentaaritekstMrk"/>
    <w:link w:val="Kommentaariteema"/>
    <w:uiPriority w:val="99"/>
    <w:semiHidden/>
    <w:rsid w:val="003B2055"/>
    <w:rPr>
      <w:b/>
      <w:bCs/>
      <w:sz w:val="20"/>
      <w:szCs w:val="20"/>
    </w:rPr>
  </w:style>
  <w:style w:type="paragraph" w:styleId="Pis">
    <w:name w:val="header"/>
    <w:basedOn w:val="Normaallaad"/>
    <w:link w:val="PisMrk"/>
    <w:uiPriority w:val="99"/>
    <w:unhideWhenUsed/>
    <w:rsid w:val="00EF0B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sMrk">
    <w:name w:val="Päis Märk"/>
    <w:basedOn w:val="Liguvaikefont"/>
    <w:link w:val="Pis"/>
    <w:uiPriority w:val="99"/>
    <w:rsid w:val="00EF0BF4"/>
  </w:style>
  <w:style w:type="paragraph" w:styleId="Jalus">
    <w:name w:val="footer"/>
    <w:basedOn w:val="Normaallaad"/>
    <w:link w:val="JalusMrk"/>
    <w:uiPriority w:val="99"/>
    <w:unhideWhenUsed/>
    <w:rsid w:val="00EF0B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JalusMrk">
    <w:name w:val="Jalus Märk"/>
    <w:basedOn w:val="Liguvaikefont"/>
    <w:link w:val="Jalus"/>
    <w:uiPriority w:val="99"/>
    <w:rsid w:val="00EF0BF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022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25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045374">
              <w:marLeft w:val="75"/>
              <w:marRight w:val="75"/>
              <w:marTop w:val="30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41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4494689">
                      <w:marLeft w:val="0"/>
                      <w:marRight w:val="0"/>
                      <w:marTop w:val="225"/>
                      <w:marBottom w:val="75"/>
                      <w:divBdr>
                        <w:top w:val="none" w:sz="0" w:space="0" w:color="000000"/>
                        <w:left w:val="none" w:sz="0" w:space="0" w:color="000000"/>
                        <w:bottom w:val="none" w:sz="0" w:space="0" w:color="000000"/>
                        <w:right w:val="none" w:sz="0" w:space="0" w:color="000000"/>
                      </w:divBdr>
                    </w:div>
                  </w:divsChild>
                </w:div>
              </w:divsChild>
            </w:div>
          </w:divsChild>
        </w:div>
        <w:div w:id="1041515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2952733">
              <w:marLeft w:val="75"/>
              <w:marRight w:val="75"/>
              <w:marTop w:val="30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20996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2317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474637">
                          <w:marLeft w:val="15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53517623">
                          <w:marLeft w:val="30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37552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5448505">
                                  <w:marLeft w:val="0"/>
                                  <w:marRight w:val="0"/>
                                  <w:marTop w:val="45"/>
                                  <w:marBottom w:val="45"/>
                                  <w:divBdr>
                                    <w:top w:val="single" w:sz="6" w:space="4" w:color="999999"/>
                                    <w:left w:val="single" w:sz="6" w:space="4" w:color="999999"/>
                                    <w:bottom w:val="single" w:sz="6" w:space="4" w:color="999999"/>
                                    <w:right w:val="single" w:sz="6" w:space="4" w:color="999999"/>
                                  </w:divBdr>
                                  <w:divsChild>
                                    <w:div w:id="479157596">
                                      <w:marLeft w:val="75"/>
                                      <w:marRight w:val="7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3972115">
                                      <w:marLeft w:val="150"/>
                                      <w:marRight w:val="7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6906575">
                                  <w:marLeft w:val="0"/>
                                  <w:marRight w:val="0"/>
                                  <w:marTop w:val="45"/>
                                  <w:marBottom w:val="45"/>
                                  <w:divBdr>
                                    <w:top w:val="single" w:sz="6" w:space="4" w:color="999999"/>
                                    <w:left w:val="single" w:sz="6" w:space="4" w:color="999999"/>
                                    <w:bottom w:val="single" w:sz="6" w:space="4" w:color="999999"/>
                                    <w:right w:val="single" w:sz="6" w:space="4" w:color="999999"/>
                                  </w:divBdr>
                                  <w:divsChild>
                                    <w:div w:id="637497400">
                                      <w:marLeft w:val="75"/>
                                      <w:marRight w:val="7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04613390">
                                      <w:marLeft w:val="150"/>
                                      <w:marRight w:val="7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0945080">
                                  <w:marLeft w:val="0"/>
                                  <w:marRight w:val="0"/>
                                  <w:marTop w:val="45"/>
                                  <w:marBottom w:val="45"/>
                                  <w:divBdr>
                                    <w:top w:val="single" w:sz="6" w:space="4" w:color="999999"/>
                                    <w:left w:val="single" w:sz="6" w:space="4" w:color="999999"/>
                                    <w:bottom w:val="single" w:sz="6" w:space="4" w:color="999999"/>
                                    <w:right w:val="single" w:sz="6" w:space="4" w:color="999999"/>
                                  </w:divBdr>
                                  <w:divsChild>
                                    <w:div w:id="1179856965">
                                      <w:marLeft w:val="75"/>
                                      <w:marRight w:val="7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3996744">
                                      <w:marLeft w:val="150"/>
                                      <w:marRight w:val="7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807312927">
                                  <w:marLeft w:val="0"/>
                                  <w:marRight w:val="0"/>
                                  <w:marTop w:val="45"/>
                                  <w:marBottom w:val="45"/>
                                  <w:divBdr>
                                    <w:top w:val="single" w:sz="6" w:space="4" w:color="999999"/>
                                    <w:left w:val="single" w:sz="6" w:space="4" w:color="999999"/>
                                    <w:bottom w:val="single" w:sz="6" w:space="4" w:color="999999"/>
                                    <w:right w:val="single" w:sz="6" w:space="4" w:color="999999"/>
                                  </w:divBdr>
                                  <w:divsChild>
                                    <w:div w:id="1951349529">
                                      <w:marLeft w:val="75"/>
                                      <w:marRight w:val="7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26049374">
                                      <w:marLeft w:val="150"/>
                                      <w:marRight w:val="7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3957372">
                                  <w:marLeft w:val="0"/>
                                  <w:marRight w:val="0"/>
                                  <w:marTop w:val="45"/>
                                  <w:marBottom w:val="45"/>
                                  <w:divBdr>
                                    <w:top w:val="single" w:sz="6" w:space="4" w:color="999999"/>
                                    <w:left w:val="single" w:sz="6" w:space="4" w:color="999999"/>
                                    <w:bottom w:val="single" w:sz="6" w:space="4" w:color="999999"/>
                                    <w:right w:val="single" w:sz="6" w:space="4" w:color="999999"/>
                                  </w:divBdr>
                                  <w:divsChild>
                                    <w:div w:id="169831521">
                                      <w:marLeft w:val="75"/>
                                      <w:marRight w:val="7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52735122">
                                      <w:marLeft w:val="150"/>
                                      <w:marRight w:val="75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7941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1285786">
              <w:marLeft w:val="75"/>
              <w:marRight w:val="75"/>
              <w:marTop w:val="30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0594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2795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2491201">
                          <w:marLeft w:val="7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79745384">
                          <w:marLeft w:val="7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5356532">
                          <w:marLeft w:val="7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095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1347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5330924">
              <w:marLeft w:val="75"/>
              <w:marRight w:val="75"/>
              <w:marTop w:val="30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276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1143338">
                      <w:marLeft w:val="0"/>
                      <w:marRight w:val="0"/>
                      <w:marTop w:val="225"/>
                      <w:marBottom w:val="75"/>
                      <w:divBdr>
                        <w:top w:val="none" w:sz="0" w:space="0" w:color="000000"/>
                        <w:left w:val="none" w:sz="0" w:space="0" w:color="000000"/>
                        <w:bottom w:val="none" w:sz="0" w:space="0" w:color="000000"/>
                        <w:right w:val="none" w:sz="0" w:space="0" w:color="000000"/>
                      </w:divBdr>
                    </w:div>
                  </w:divsChild>
                </w:div>
              </w:divsChild>
            </w:div>
          </w:divsChild>
        </w:div>
        <w:div w:id="688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485905">
              <w:marLeft w:val="75"/>
              <w:marRight w:val="75"/>
              <w:marTop w:val="30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25779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598235">
                      <w:marLeft w:val="0"/>
                      <w:marRight w:val="0"/>
                      <w:marTop w:val="210"/>
                      <w:marBottom w:val="10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33879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52417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203399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998523">
              <w:marLeft w:val="75"/>
              <w:marRight w:val="75"/>
              <w:marTop w:val="30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98592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7434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6250440">
                          <w:marLeft w:val="7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3792586">
                          <w:marLeft w:val="7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84141102">
                          <w:marLeft w:val="7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25884893">
                          <w:marLeft w:val="7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0217995">
                          <w:marLeft w:val="7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42412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439371">
              <w:marLeft w:val="75"/>
              <w:marRight w:val="75"/>
              <w:marTop w:val="30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3739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35985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3918696">
                          <w:marLeft w:val="7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4209378">
                          <w:marLeft w:val="7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2464818">
                          <w:marLeft w:val="75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7448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3876349">
              <w:marLeft w:val="75"/>
              <w:marRight w:val="75"/>
              <w:marTop w:val="300"/>
              <w:marBottom w:val="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970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8346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1534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4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145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66387">
                  <w:marLeft w:val="75"/>
                  <w:marRight w:val="75"/>
                  <w:marTop w:val="30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37172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948857">
                          <w:marLeft w:val="0"/>
                          <w:marRight w:val="0"/>
                          <w:marTop w:val="225"/>
                          <w:marBottom w:val="75"/>
                          <w:divBdr>
                            <w:top w:val="none" w:sz="0" w:space="0" w:color="000000"/>
                            <w:left w:val="none" w:sz="0" w:space="0" w:color="000000"/>
                            <w:bottom w:val="none" w:sz="0" w:space="0" w:color="000000"/>
                            <w:right w:val="none" w:sz="0" w:space="0" w:color="000000"/>
                          </w:divBdr>
                        </w:div>
                      </w:divsChild>
                    </w:div>
                  </w:divsChild>
                </w:div>
              </w:divsChild>
            </w:div>
            <w:div w:id="1681470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711858">
                  <w:marLeft w:val="75"/>
                  <w:marRight w:val="75"/>
                  <w:marTop w:val="30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966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26423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97528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6632614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8817869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52562341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59627849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51382134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1120528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4374211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8637579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12719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6582144">
                  <w:marLeft w:val="75"/>
                  <w:marRight w:val="75"/>
                  <w:marTop w:val="30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9164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8924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1717432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3210624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1713755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36874201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62976386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694429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487164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7217687">
                  <w:marLeft w:val="75"/>
                  <w:marRight w:val="75"/>
                  <w:marTop w:val="30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0027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2115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8304363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1693298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6947751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8720112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49134630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5952439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65025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2602724">
                  <w:marLeft w:val="75"/>
                  <w:marRight w:val="75"/>
                  <w:marTop w:val="30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3222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07865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7858616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5149776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9715975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49643117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7529805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36832120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1349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8676024">
                  <w:marLeft w:val="75"/>
                  <w:marRight w:val="75"/>
                  <w:marTop w:val="30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4311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75495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247769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8113986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0279638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52692535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3514691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95007445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49316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5118058">
                  <w:marLeft w:val="75"/>
                  <w:marRight w:val="75"/>
                  <w:marTop w:val="30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4302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17229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1468744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0316124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51415750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3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8822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7813461">
                  <w:marLeft w:val="75"/>
                  <w:marRight w:val="75"/>
                  <w:marTop w:val="30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8995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4972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58005">
                  <w:marLeft w:val="75"/>
                  <w:marRight w:val="75"/>
                  <w:marTop w:val="30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499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7229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817719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5368023">
                  <w:marLeft w:val="75"/>
                  <w:marRight w:val="75"/>
                  <w:marTop w:val="30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39245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69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4270136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1390434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20175990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20436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7553564">
                  <w:marLeft w:val="75"/>
                  <w:marRight w:val="75"/>
                  <w:marTop w:val="30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402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83336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2435759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85290682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4461423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07891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0105814">
                  <w:marLeft w:val="75"/>
                  <w:marRight w:val="75"/>
                  <w:marTop w:val="30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61846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73631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5826785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68283819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27081138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24973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727737">
                  <w:marLeft w:val="75"/>
                  <w:marRight w:val="75"/>
                  <w:marTop w:val="30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9969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924008">
                          <w:marLeft w:val="0"/>
                          <w:marRight w:val="0"/>
                          <w:marTop w:val="210"/>
                          <w:marBottom w:val="10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43321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7335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65546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1142228">
                  <w:marLeft w:val="75"/>
                  <w:marRight w:val="75"/>
                  <w:marTop w:val="30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8777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76114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216005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7438095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92670368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41913264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97092153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92695592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08386733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41655866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6065780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3105160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69642713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83249430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456336">
                              <w:marLeft w:val="75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826912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0128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93918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1255</Words>
  <Characters>7284</Characters>
  <Application>Microsoft Office Word</Application>
  <DocSecurity>0</DocSecurity>
  <Lines>60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Viljar Kalvik</dc:creator>
  <cp:keywords/>
  <dc:description/>
  <cp:lastModifiedBy>Katarina Budrik</cp:lastModifiedBy>
  <cp:revision>5</cp:revision>
  <dcterms:created xsi:type="dcterms:W3CDTF">2025-08-25T09:28:00Z</dcterms:created>
  <dcterms:modified xsi:type="dcterms:W3CDTF">2025-08-25T09:41:00Z</dcterms:modified>
</cp:coreProperties>
</file>