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797752" w14:textId="52FD5939" w:rsidR="004B5713" w:rsidRDefault="00AF36F5" w:rsidP="007541C1">
      <w:pPr>
        <w:tabs>
          <w:tab w:val="left" w:pos="5954"/>
        </w:tabs>
        <w:spacing w:after="0" w:line="240" w:lineRule="auto"/>
        <w:rPr>
          <w:rFonts w:ascii="Arial" w:hAnsi="Arial" w:cs="Arial"/>
          <w:sz w:val="24"/>
          <w:szCs w:val="24"/>
          <w:lang w:val="et-EE"/>
        </w:rPr>
      </w:pPr>
      <w:r>
        <w:rPr>
          <w:rFonts w:ascii="Arial" w:hAnsi="Arial" w:cs="Arial"/>
          <w:sz w:val="24"/>
          <w:szCs w:val="24"/>
          <w:lang w:val="et-EE"/>
        </w:rPr>
        <w:t>Sise</w:t>
      </w:r>
      <w:r w:rsidR="00532548">
        <w:rPr>
          <w:rFonts w:ascii="Arial" w:hAnsi="Arial" w:cs="Arial"/>
          <w:sz w:val="24"/>
          <w:szCs w:val="24"/>
          <w:lang w:val="et-EE"/>
        </w:rPr>
        <w:t>ministeerium</w:t>
      </w:r>
      <w:r w:rsidR="00532548">
        <w:rPr>
          <w:rFonts w:ascii="Arial" w:hAnsi="Arial" w:cs="Arial"/>
          <w:sz w:val="24"/>
          <w:szCs w:val="24"/>
          <w:lang w:val="et-EE"/>
        </w:rPr>
        <w:tab/>
        <w:t xml:space="preserve">Teie </w:t>
      </w:r>
      <w:r w:rsidR="00384104" w:rsidRPr="00384104">
        <w:rPr>
          <w:rFonts w:ascii="Arial" w:hAnsi="Arial" w:cs="Arial"/>
          <w:sz w:val="24"/>
          <w:szCs w:val="24"/>
          <w:lang w:val="et-EE"/>
        </w:rPr>
        <w:t>27.03.2024 nr 1-6/2939-1</w:t>
      </w:r>
    </w:p>
    <w:p w14:paraId="41511A7A" w14:textId="7E661ECA" w:rsidR="00B6728F" w:rsidRDefault="00000000" w:rsidP="004440E6">
      <w:pPr>
        <w:tabs>
          <w:tab w:val="left" w:pos="5954"/>
        </w:tabs>
        <w:spacing w:after="0" w:line="240" w:lineRule="auto"/>
        <w:rPr>
          <w:rFonts w:ascii="Arial" w:hAnsi="Arial" w:cs="Arial"/>
          <w:sz w:val="24"/>
          <w:szCs w:val="24"/>
          <w:lang w:val="et-EE"/>
        </w:rPr>
      </w:pPr>
      <w:hyperlink r:id="rId8" w:history="1">
        <w:r w:rsidR="003A531C" w:rsidRPr="003A531C">
          <w:rPr>
            <w:rStyle w:val="Hperlink"/>
            <w:rFonts w:ascii="Arial" w:hAnsi="Arial" w:cs="Arial"/>
            <w:sz w:val="24"/>
            <w:szCs w:val="24"/>
          </w:rPr>
          <w:t>info@siseministeerium.ee</w:t>
        </w:r>
      </w:hyperlink>
      <w:r w:rsidR="004440E6">
        <w:rPr>
          <w:rFonts w:ascii="Arial" w:hAnsi="Arial" w:cs="Arial"/>
          <w:sz w:val="24"/>
          <w:szCs w:val="24"/>
          <w:lang w:val="et-EE"/>
        </w:rPr>
        <w:tab/>
        <w:t xml:space="preserve">Meie </w:t>
      </w:r>
      <w:r w:rsidR="00384104">
        <w:rPr>
          <w:rFonts w:ascii="Arial" w:hAnsi="Arial" w:cs="Arial"/>
          <w:sz w:val="24"/>
          <w:szCs w:val="24"/>
          <w:lang w:val="et-EE"/>
        </w:rPr>
        <w:t>12.04</w:t>
      </w:r>
      <w:r w:rsidR="004440E6">
        <w:rPr>
          <w:rFonts w:ascii="Arial" w:hAnsi="Arial" w:cs="Arial"/>
          <w:sz w:val="24"/>
          <w:szCs w:val="24"/>
          <w:lang w:val="et-EE"/>
        </w:rPr>
        <w:t>.2024 nr 4/</w:t>
      </w:r>
      <w:r w:rsidR="009B6BF8">
        <w:rPr>
          <w:rFonts w:ascii="Arial" w:hAnsi="Arial" w:cs="Arial"/>
          <w:sz w:val="24"/>
          <w:szCs w:val="24"/>
          <w:lang w:val="et-EE"/>
        </w:rPr>
        <w:t>72</w:t>
      </w:r>
    </w:p>
    <w:p w14:paraId="22270E81" w14:textId="77777777" w:rsidR="00B6728F" w:rsidRPr="00AF36F5" w:rsidRDefault="00B6728F" w:rsidP="00BF78D7">
      <w:pPr>
        <w:tabs>
          <w:tab w:val="left" w:pos="5529"/>
        </w:tabs>
        <w:spacing w:after="0" w:line="240" w:lineRule="auto"/>
        <w:rPr>
          <w:rFonts w:ascii="Arial" w:hAnsi="Arial" w:cs="Arial"/>
          <w:sz w:val="24"/>
          <w:szCs w:val="24"/>
          <w:lang w:val="et-EE"/>
        </w:rPr>
      </w:pPr>
    </w:p>
    <w:p w14:paraId="6AA3A92A" w14:textId="77777777" w:rsidR="00DF0F29" w:rsidRPr="00AF36F5" w:rsidRDefault="00DF0F29" w:rsidP="00DF0F29">
      <w:pPr>
        <w:spacing w:after="0" w:line="240" w:lineRule="auto"/>
        <w:rPr>
          <w:rFonts w:ascii="Arial" w:hAnsi="Arial" w:cs="Arial"/>
          <w:sz w:val="24"/>
          <w:szCs w:val="24"/>
          <w:lang w:val="et-EE"/>
        </w:rPr>
      </w:pPr>
    </w:p>
    <w:p w14:paraId="79F33A9F" w14:textId="5A04B158" w:rsidR="007F1322" w:rsidRPr="00AF36F5" w:rsidRDefault="007F1322" w:rsidP="00DF0F29">
      <w:pPr>
        <w:spacing w:after="0" w:line="240" w:lineRule="auto"/>
        <w:rPr>
          <w:rFonts w:ascii="Arial" w:hAnsi="Arial" w:cs="Arial"/>
          <w:sz w:val="24"/>
          <w:szCs w:val="24"/>
          <w:lang w:val="et-EE"/>
        </w:rPr>
      </w:pPr>
    </w:p>
    <w:p w14:paraId="011469C5" w14:textId="072A5428" w:rsidR="00BF78D7" w:rsidRPr="00AF36F5" w:rsidRDefault="00BF78D7" w:rsidP="00DF0F29">
      <w:pPr>
        <w:spacing w:after="0" w:line="240" w:lineRule="auto"/>
        <w:rPr>
          <w:rFonts w:ascii="Arial" w:hAnsi="Arial" w:cs="Arial"/>
          <w:sz w:val="24"/>
          <w:szCs w:val="24"/>
          <w:lang w:val="et-EE"/>
        </w:rPr>
      </w:pPr>
    </w:p>
    <w:p w14:paraId="7DEB2EBD" w14:textId="77777777" w:rsidR="00BF78D7" w:rsidRPr="00AF36F5" w:rsidRDefault="00BF78D7" w:rsidP="00DF0F29">
      <w:pPr>
        <w:spacing w:after="0" w:line="240" w:lineRule="auto"/>
        <w:rPr>
          <w:rFonts w:ascii="Arial" w:hAnsi="Arial" w:cs="Arial"/>
          <w:sz w:val="24"/>
          <w:szCs w:val="24"/>
          <w:lang w:val="et-EE"/>
        </w:rPr>
      </w:pPr>
    </w:p>
    <w:p w14:paraId="1A2398B4" w14:textId="24431CA3" w:rsidR="002348CC" w:rsidRDefault="00541071" w:rsidP="00CF6F83">
      <w:pPr>
        <w:spacing w:after="0" w:line="240" w:lineRule="auto"/>
        <w:rPr>
          <w:rFonts w:ascii="Arial" w:hAnsi="Arial" w:cs="Arial"/>
          <w:b/>
          <w:sz w:val="24"/>
          <w:szCs w:val="24"/>
          <w:lang w:val="et-EE"/>
        </w:rPr>
      </w:pPr>
      <w:r>
        <w:rPr>
          <w:rFonts w:ascii="Arial" w:hAnsi="Arial" w:cs="Arial"/>
          <w:b/>
          <w:sz w:val="24"/>
          <w:szCs w:val="24"/>
          <w:lang w:val="et-EE"/>
        </w:rPr>
        <w:t xml:space="preserve">Arvamuse avaldamine </w:t>
      </w:r>
      <w:r w:rsidR="00384104" w:rsidRPr="00384104">
        <w:rPr>
          <w:rFonts w:ascii="Arial" w:hAnsi="Arial" w:cs="Arial"/>
          <w:b/>
          <w:sz w:val="24"/>
          <w:szCs w:val="24"/>
          <w:lang w:val="et-EE"/>
        </w:rPr>
        <w:t>määruse „Turvategevuse eeskiri“ eelnõu</w:t>
      </w:r>
      <w:r w:rsidR="00384104">
        <w:rPr>
          <w:rFonts w:ascii="Arial" w:hAnsi="Arial" w:cs="Arial"/>
          <w:b/>
          <w:sz w:val="24"/>
          <w:szCs w:val="24"/>
          <w:lang w:val="et-EE"/>
        </w:rPr>
        <w:t xml:space="preserve"> </w:t>
      </w:r>
      <w:r>
        <w:rPr>
          <w:rFonts w:ascii="Arial" w:hAnsi="Arial" w:cs="Arial"/>
          <w:b/>
          <w:sz w:val="24"/>
          <w:szCs w:val="24"/>
          <w:lang w:val="et-EE"/>
        </w:rPr>
        <w:t>kohta</w:t>
      </w:r>
    </w:p>
    <w:p w14:paraId="1D636FB9" w14:textId="77777777" w:rsidR="00541071" w:rsidRDefault="00541071" w:rsidP="002348CC">
      <w:pPr>
        <w:spacing w:after="0" w:line="240" w:lineRule="auto"/>
        <w:rPr>
          <w:rFonts w:ascii="Arial" w:hAnsi="Arial" w:cs="Arial"/>
          <w:sz w:val="24"/>
          <w:szCs w:val="24"/>
          <w:lang w:val="et-EE"/>
        </w:rPr>
      </w:pPr>
    </w:p>
    <w:p w14:paraId="08D24C57" w14:textId="38AF7021" w:rsidR="00600864" w:rsidRPr="00B2264C" w:rsidRDefault="00600864" w:rsidP="002348CC">
      <w:pPr>
        <w:spacing w:after="0" w:line="240" w:lineRule="auto"/>
        <w:rPr>
          <w:rFonts w:ascii="Arial" w:hAnsi="Arial" w:cs="Arial"/>
          <w:sz w:val="24"/>
          <w:szCs w:val="24"/>
          <w:lang w:val="et-EE"/>
        </w:rPr>
      </w:pPr>
      <w:r w:rsidRPr="00B2264C">
        <w:rPr>
          <w:rFonts w:ascii="Arial" w:hAnsi="Arial" w:cs="Arial"/>
          <w:sz w:val="24"/>
          <w:szCs w:val="24"/>
          <w:lang w:val="et-EE"/>
        </w:rPr>
        <w:t xml:space="preserve">Lugupeetud </w:t>
      </w:r>
      <w:r w:rsidR="00653321" w:rsidRPr="00653321">
        <w:rPr>
          <w:rFonts w:ascii="Arial" w:hAnsi="Arial" w:cs="Arial"/>
          <w:sz w:val="24"/>
          <w:szCs w:val="24"/>
          <w:lang w:val="et-EE"/>
        </w:rPr>
        <w:t>Lauri Läänemets</w:t>
      </w:r>
      <w:r w:rsidR="00CB7F95" w:rsidRPr="00B2264C">
        <w:rPr>
          <w:rFonts w:ascii="Arial" w:hAnsi="Arial" w:cs="Arial"/>
          <w:b/>
          <w:sz w:val="24"/>
          <w:szCs w:val="24"/>
          <w:lang w:val="et-EE"/>
        </w:rPr>
        <w:t>!</w:t>
      </w:r>
    </w:p>
    <w:p w14:paraId="26FD5676" w14:textId="77777777" w:rsidR="00600864" w:rsidRPr="00B2264C" w:rsidRDefault="00600864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</w:p>
    <w:p w14:paraId="5AE4A128" w14:textId="52B0E3C3" w:rsidR="00600864" w:rsidRPr="00B2264C" w:rsidRDefault="009D0A34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  <w:r w:rsidRPr="00B2264C">
        <w:rPr>
          <w:rFonts w:ascii="Arial" w:hAnsi="Arial" w:cs="Arial"/>
          <w:sz w:val="24"/>
          <w:szCs w:val="24"/>
          <w:lang w:val="et-EE"/>
        </w:rPr>
        <w:t xml:space="preserve">Eesti Kaubandus-Tööstuskoda (edaspidi: Kaubanduskoda) tänab </w:t>
      </w:r>
      <w:r w:rsidR="00653321">
        <w:rPr>
          <w:rFonts w:ascii="Arial" w:hAnsi="Arial" w:cs="Arial"/>
          <w:sz w:val="24"/>
          <w:szCs w:val="24"/>
          <w:lang w:val="et-EE"/>
        </w:rPr>
        <w:t>Sise</w:t>
      </w:r>
      <w:r w:rsidRPr="00B2264C">
        <w:rPr>
          <w:rFonts w:ascii="Arial" w:hAnsi="Arial" w:cs="Arial"/>
          <w:sz w:val="24"/>
          <w:szCs w:val="24"/>
          <w:lang w:val="et-EE"/>
        </w:rPr>
        <w:t xml:space="preserve">ministeeriumit võimaluse eest avaldada arvamust </w:t>
      </w:r>
      <w:r w:rsidR="00A66486" w:rsidRPr="00A66486">
        <w:rPr>
          <w:rFonts w:ascii="Arial" w:hAnsi="Arial" w:cs="Arial"/>
          <w:sz w:val="24"/>
          <w:szCs w:val="24"/>
          <w:lang w:val="et-EE"/>
        </w:rPr>
        <w:t>siseministri määruse nr 47 „Turvategevuse eeskiri“ eelnõu</w:t>
      </w:r>
      <w:r w:rsidR="00A66486">
        <w:rPr>
          <w:rFonts w:ascii="Arial" w:hAnsi="Arial" w:cs="Arial"/>
          <w:sz w:val="24"/>
          <w:szCs w:val="24"/>
          <w:lang w:val="et-EE"/>
        </w:rPr>
        <w:t xml:space="preserve"> </w:t>
      </w:r>
      <w:r w:rsidR="002270DF" w:rsidRPr="00B2264C">
        <w:rPr>
          <w:rFonts w:ascii="Arial" w:hAnsi="Arial" w:cs="Arial"/>
          <w:sz w:val="24"/>
          <w:szCs w:val="24"/>
          <w:lang w:val="et-EE"/>
        </w:rPr>
        <w:t xml:space="preserve">kohta, </w:t>
      </w:r>
      <w:r w:rsidR="004B5C86" w:rsidRPr="004B5C86">
        <w:rPr>
          <w:rFonts w:ascii="Arial" w:hAnsi="Arial" w:cs="Arial"/>
          <w:sz w:val="24"/>
          <w:szCs w:val="24"/>
          <w:lang w:val="et-EE"/>
        </w:rPr>
        <w:t>milles sisalduvad turvategevust puudut</w:t>
      </w:r>
      <w:r w:rsidR="000345B7">
        <w:rPr>
          <w:rFonts w:ascii="Arial" w:hAnsi="Arial" w:cs="Arial"/>
          <w:sz w:val="24"/>
          <w:szCs w:val="24"/>
          <w:lang w:val="et-EE"/>
        </w:rPr>
        <w:t>a</w:t>
      </w:r>
      <w:r w:rsidR="004B5C86" w:rsidRPr="004B5C86">
        <w:rPr>
          <w:rFonts w:ascii="Arial" w:hAnsi="Arial" w:cs="Arial"/>
          <w:sz w:val="24"/>
          <w:szCs w:val="24"/>
          <w:lang w:val="et-EE"/>
        </w:rPr>
        <w:t>vad nõuded.</w:t>
      </w:r>
      <w:r w:rsidR="00B22304">
        <w:rPr>
          <w:rFonts w:ascii="Arial" w:hAnsi="Arial" w:cs="Arial"/>
          <w:sz w:val="24"/>
          <w:szCs w:val="24"/>
          <w:lang w:val="et-EE"/>
        </w:rPr>
        <w:t xml:space="preserve"> </w:t>
      </w:r>
      <w:r w:rsidR="009D06CA" w:rsidRPr="00B2264C">
        <w:rPr>
          <w:rFonts w:ascii="Arial" w:hAnsi="Arial" w:cs="Arial"/>
          <w:sz w:val="24"/>
          <w:szCs w:val="24"/>
          <w:lang w:val="et-EE"/>
        </w:rPr>
        <w:t xml:space="preserve">Järgnevalt esitame </w:t>
      </w:r>
      <w:r w:rsidR="00B82DC5">
        <w:rPr>
          <w:rFonts w:ascii="Arial" w:hAnsi="Arial" w:cs="Arial"/>
          <w:sz w:val="24"/>
          <w:szCs w:val="24"/>
          <w:lang w:val="et-EE"/>
        </w:rPr>
        <w:t>ühe ette</w:t>
      </w:r>
      <w:r w:rsidR="005456A4">
        <w:rPr>
          <w:rFonts w:ascii="Arial" w:hAnsi="Arial" w:cs="Arial"/>
          <w:sz w:val="24"/>
          <w:szCs w:val="24"/>
          <w:lang w:val="et-EE"/>
        </w:rPr>
        <w:t>paneku</w:t>
      </w:r>
      <w:r w:rsidR="009D06CA" w:rsidRPr="00B2264C">
        <w:rPr>
          <w:rFonts w:ascii="Arial" w:hAnsi="Arial" w:cs="Arial"/>
          <w:sz w:val="24"/>
          <w:szCs w:val="24"/>
          <w:lang w:val="et-EE"/>
        </w:rPr>
        <w:t xml:space="preserve"> eelnõu </w:t>
      </w:r>
      <w:r w:rsidR="005456A4">
        <w:rPr>
          <w:rFonts w:ascii="Arial" w:hAnsi="Arial" w:cs="Arial"/>
          <w:sz w:val="24"/>
          <w:szCs w:val="24"/>
          <w:lang w:val="et-EE"/>
        </w:rPr>
        <w:t>muutmiseks</w:t>
      </w:r>
      <w:r w:rsidR="009D06CA" w:rsidRPr="00B2264C">
        <w:rPr>
          <w:rFonts w:ascii="Arial" w:hAnsi="Arial" w:cs="Arial"/>
          <w:sz w:val="24"/>
          <w:szCs w:val="24"/>
          <w:lang w:val="et-EE"/>
        </w:rPr>
        <w:t>.</w:t>
      </w:r>
    </w:p>
    <w:p w14:paraId="182742FE" w14:textId="4311E661" w:rsidR="009D06CA" w:rsidRPr="00B2264C" w:rsidRDefault="009D06CA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</w:p>
    <w:p w14:paraId="20BFE983" w14:textId="4BF0A632" w:rsidR="0010351E" w:rsidRPr="005456A4" w:rsidRDefault="005456A4" w:rsidP="0010351E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lang w:val="et-EE"/>
        </w:rPr>
      </w:pPr>
      <w:r w:rsidRPr="005456A4">
        <w:rPr>
          <w:rFonts w:ascii="Arial" w:hAnsi="Arial" w:cs="Arial"/>
          <w:b/>
          <w:bCs/>
          <w:sz w:val="24"/>
          <w:szCs w:val="24"/>
          <w:lang w:val="et-EE"/>
        </w:rPr>
        <w:t>Turvateenistuja üldised tervisenõuded</w:t>
      </w:r>
      <w:r w:rsidRPr="005456A4">
        <w:rPr>
          <w:rFonts w:ascii="Arial" w:hAnsi="Arial" w:cs="Arial"/>
          <w:b/>
          <w:bCs/>
          <w:sz w:val="24"/>
          <w:szCs w:val="24"/>
          <w:lang w:val="et-EE"/>
        </w:rPr>
        <w:t xml:space="preserve"> (eelnõu § 10 </w:t>
      </w:r>
      <w:proofErr w:type="spellStart"/>
      <w:r w:rsidRPr="005456A4">
        <w:rPr>
          <w:rFonts w:ascii="Arial" w:hAnsi="Arial" w:cs="Arial"/>
          <w:b/>
          <w:bCs/>
          <w:sz w:val="24"/>
          <w:szCs w:val="24"/>
          <w:lang w:val="et-EE"/>
        </w:rPr>
        <w:t>lg-d</w:t>
      </w:r>
      <w:proofErr w:type="spellEnd"/>
      <w:r w:rsidRPr="005456A4">
        <w:rPr>
          <w:rFonts w:ascii="Arial" w:hAnsi="Arial" w:cs="Arial"/>
          <w:b/>
          <w:bCs/>
          <w:sz w:val="24"/>
          <w:szCs w:val="24"/>
          <w:lang w:val="et-EE"/>
        </w:rPr>
        <w:t xml:space="preserve"> 3 ja 4)</w:t>
      </w:r>
    </w:p>
    <w:p w14:paraId="334DE1BA" w14:textId="346A7773" w:rsidR="00D867CC" w:rsidRDefault="00D867CC" w:rsidP="00D867CC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  <w:r>
        <w:rPr>
          <w:rFonts w:ascii="Arial" w:hAnsi="Arial" w:cs="Arial"/>
          <w:sz w:val="24"/>
          <w:szCs w:val="24"/>
          <w:lang w:val="et-EE"/>
        </w:rPr>
        <w:t>Eelnõu § 10 sätestab t</w:t>
      </w:r>
      <w:r w:rsidRPr="00D867CC">
        <w:rPr>
          <w:rFonts w:ascii="Arial" w:hAnsi="Arial" w:cs="Arial"/>
          <w:sz w:val="24"/>
          <w:szCs w:val="24"/>
          <w:lang w:val="et-EE"/>
        </w:rPr>
        <w:t>urvateenistuja üldised tervisenõuded</w:t>
      </w:r>
      <w:r>
        <w:rPr>
          <w:rFonts w:ascii="Arial" w:hAnsi="Arial" w:cs="Arial"/>
          <w:sz w:val="24"/>
          <w:szCs w:val="24"/>
          <w:lang w:val="et-EE"/>
        </w:rPr>
        <w:t>, kusjuures § 10 lg</w:t>
      </w:r>
      <w:r w:rsidR="007E42E4">
        <w:rPr>
          <w:rFonts w:ascii="Arial" w:hAnsi="Arial" w:cs="Arial"/>
          <w:sz w:val="24"/>
          <w:szCs w:val="24"/>
          <w:lang w:val="et-EE"/>
        </w:rPr>
        <w:t>-s</w:t>
      </w:r>
      <w:r>
        <w:rPr>
          <w:rFonts w:ascii="Arial" w:hAnsi="Arial" w:cs="Arial"/>
          <w:sz w:val="24"/>
          <w:szCs w:val="24"/>
          <w:lang w:val="et-EE"/>
        </w:rPr>
        <w:t xml:space="preserve"> 3 </w:t>
      </w:r>
      <w:r w:rsidR="007E42E4">
        <w:rPr>
          <w:rFonts w:ascii="Arial" w:hAnsi="Arial" w:cs="Arial"/>
          <w:sz w:val="24"/>
          <w:szCs w:val="24"/>
          <w:lang w:val="et-EE"/>
        </w:rPr>
        <w:t>on kirjas, mil</w:t>
      </w:r>
      <w:r w:rsidR="00C873D4">
        <w:rPr>
          <w:rFonts w:ascii="Arial" w:hAnsi="Arial" w:cs="Arial"/>
          <w:sz w:val="24"/>
          <w:szCs w:val="24"/>
          <w:lang w:val="et-EE"/>
        </w:rPr>
        <w:t xml:space="preserve">listes tingimustes peab turvateenistuja </w:t>
      </w:r>
      <w:r w:rsidR="00D45881">
        <w:rPr>
          <w:rFonts w:ascii="Arial" w:hAnsi="Arial" w:cs="Arial"/>
          <w:sz w:val="24"/>
          <w:szCs w:val="24"/>
          <w:lang w:val="et-EE"/>
        </w:rPr>
        <w:t>(</w:t>
      </w:r>
      <w:r w:rsidR="00D45881" w:rsidRPr="00D45881">
        <w:rPr>
          <w:rFonts w:ascii="Arial" w:hAnsi="Arial" w:cs="Arial"/>
          <w:sz w:val="24"/>
          <w:szCs w:val="24"/>
          <w:lang w:val="et-EE"/>
        </w:rPr>
        <w:t>turvatöötaja</w:t>
      </w:r>
      <w:r w:rsidR="00D45881">
        <w:rPr>
          <w:rFonts w:ascii="Arial" w:hAnsi="Arial" w:cs="Arial"/>
          <w:sz w:val="24"/>
          <w:szCs w:val="24"/>
          <w:lang w:val="et-EE"/>
        </w:rPr>
        <w:t xml:space="preserve">, </w:t>
      </w:r>
      <w:r w:rsidR="00D45881" w:rsidRPr="00D45881">
        <w:rPr>
          <w:rFonts w:ascii="Arial" w:hAnsi="Arial" w:cs="Arial"/>
          <w:sz w:val="24"/>
          <w:szCs w:val="24"/>
          <w:lang w:val="et-EE"/>
        </w:rPr>
        <w:t>turvamise turvajuht</w:t>
      </w:r>
      <w:r w:rsidR="00287707">
        <w:rPr>
          <w:rFonts w:ascii="Arial" w:hAnsi="Arial" w:cs="Arial"/>
          <w:sz w:val="24"/>
          <w:szCs w:val="24"/>
          <w:lang w:val="et-EE"/>
        </w:rPr>
        <w:t xml:space="preserve">, </w:t>
      </w:r>
      <w:r w:rsidR="00287707" w:rsidRPr="00287707">
        <w:rPr>
          <w:rFonts w:ascii="Arial" w:hAnsi="Arial" w:cs="Arial"/>
          <w:sz w:val="24"/>
          <w:szCs w:val="24"/>
          <w:lang w:val="et-EE"/>
        </w:rPr>
        <w:t>valvetöötaja</w:t>
      </w:r>
      <w:r w:rsidR="00287707">
        <w:rPr>
          <w:rFonts w:ascii="Arial" w:hAnsi="Arial" w:cs="Arial"/>
          <w:sz w:val="24"/>
          <w:szCs w:val="24"/>
          <w:lang w:val="et-EE"/>
        </w:rPr>
        <w:t>)</w:t>
      </w:r>
      <w:r w:rsidR="00D45881" w:rsidRPr="00D45881">
        <w:rPr>
          <w:rFonts w:ascii="Arial" w:hAnsi="Arial" w:cs="Arial"/>
          <w:sz w:val="24"/>
          <w:szCs w:val="24"/>
          <w:lang w:val="et-EE"/>
        </w:rPr>
        <w:t xml:space="preserve"> </w:t>
      </w:r>
      <w:r w:rsidR="00C873D4">
        <w:rPr>
          <w:rFonts w:ascii="Arial" w:hAnsi="Arial" w:cs="Arial"/>
          <w:sz w:val="24"/>
          <w:szCs w:val="24"/>
          <w:lang w:val="et-EE"/>
        </w:rPr>
        <w:t xml:space="preserve">terviseseisund võimaldama töötada ning </w:t>
      </w:r>
      <w:r w:rsidR="008C74D2">
        <w:rPr>
          <w:rFonts w:ascii="Arial" w:hAnsi="Arial" w:cs="Arial"/>
          <w:sz w:val="24"/>
          <w:szCs w:val="24"/>
          <w:lang w:val="et-EE"/>
        </w:rPr>
        <w:t xml:space="preserve">lõikes 4 on toodud </w:t>
      </w:r>
      <w:r w:rsidR="00582132">
        <w:rPr>
          <w:rFonts w:ascii="Arial" w:hAnsi="Arial" w:cs="Arial"/>
          <w:sz w:val="24"/>
          <w:szCs w:val="24"/>
          <w:lang w:val="et-EE"/>
        </w:rPr>
        <w:t>välja</w:t>
      </w:r>
      <w:r w:rsidR="00582132">
        <w:rPr>
          <w:rFonts w:ascii="Arial" w:hAnsi="Arial" w:cs="Arial"/>
          <w:sz w:val="24"/>
          <w:szCs w:val="24"/>
          <w:lang w:val="et-EE"/>
        </w:rPr>
        <w:t xml:space="preserve"> </w:t>
      </w:r>
      <w:r w:rsidR="008C74D2">
        <w:rPr>
          <w:rFonts w:ascii="Arial" w:hAnsi="Arial" w:cs="Arial"/>
          <w:sz w:val="24"/>
          <w:szCs w:val="24"/>
          <w:lang w:val="et-EE"/>
        </w:rPr>
        <w:t xml:space="preserve">täiendavad tingimused, mis kehtivad üksnes I grupi turvateenistuja </w:t>
      </w:r>
      <w:r w:rsidR="006328D2">
        <w:rPr>
          <w:rFonts w:ascii="Arial" w:hAnsi="Arial" w:cs="Arial"/>
          <w:sz w:val="24"/>
          <w:szCs w:val="24"/>
          <w:lang w:val="et-EE"/>
        </w:rPr>
        <w:t>(</w:t>
      </w:r>
      <w:r w:rsidR="006328D2" w:rsidRPr="006328D2">
        <w:rPr>
          <w:rFonts w:ascii="Arial" w:hAnsi="Arial" w:cs="Arial"/>
          <w:sz w:val="24"/>
          <w:szCs w:val="24"/>
          <w:lang w:val="et-EE"/>
        </w:rPr>
        <w:t>turvatöötaja</w:t>
      </w:r>
      <w:r w:rsidR="006328D2">
        <w:rPr>
          <w:rFonts w:ascii="Arial" w:hAnsi="Arial" w:cs="Arial"/>
          <w:sz w:val="24"/>
          <w:szCs w:val="24"/>
          <w:lang w:val="et-EE"/>
        </w:rPr>
        <w:t xml:space="preserve">, </w:t>
      </w:r>
      <w:r w:rsidR="006328D2" w:rsidRPr="006328D2">
        <w:rPr>
          <w:rFonts w:ascii="Arial" w:hAnsi="Arial" w:cs="Arial"/>
          <w:sz w:val="24"/>
          <w:szCs w:val="24"/>
          <w:lang w:val="et-EE"/>
        </w:rPr>
        <w:t>turvamise turvajuht</w:t>
      </w:r>
      <w:r w:rsidR="006328D2">
        <w:rPr>
          <w:rFonts w:ascii="Arial" w:hAnsi="Arial" w:cs="Arial"/>
          <w:sz w:val="24"/>
          <w:szCs w:val="24"/>
          <w:lang w:val="et-EE"/>
        </w:rPr>
        <w:t>)</w:t>
      </w:r>
      <w:r w:rsidR="006328D2" w:rsidRPr="006328D2">
        <w:rPr>
          <w:rFonts w:ascii="Arial" w:hAnsi="Arial" w:cs="Arial"/>
          <w:sz w:val="24"/>
          <w:szCs w:val="24"/>
          <w:lang w:val="et-EE"/>
        </w:rPr>
        <w:t xml:space="preserve"> </w:t>
      </w:r>
      <w:r w:rsidR="008C74D2">
        <w:rPr>
          <w:rFonts w:ascii="Arial" w:hAnsi="Arial" w:cs="Arial"/>
          <w:sz w:val="24"/>
          <w:szCs w:val="24"/>
          <w:lang w:val="et-EE"/>
        </w:rPr>
        <w:t>terviseseisundile.</w:t>
      </w:r>
    </w:p>
    <w:p w14:paraId="72D7511F" w14:textId="768FDFF3" w:rsidR="0039439E" w:rsidRDefault="0037302B" w:rsidP="00D10BC7">
      <w:pPr>
        <w:spacing w:before="120"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  <w:r>
        <w:rPr>
          <w:rFonts w:ascii="Arial" w:hAnsi="Arial" w:cs="Arial"/>
          <w:sz w:val="24"/>
          <w:szCs w:val="24"/>
          <w:lang w:val="et-EE"/>
        </w:rPr>
        <w:t>Kaubanduskoda on seisukohal, et eelnõu § 10 lg-s 3 sätestatud</w:t>
      </w:r>
      <w:r w:rsidR="002D6312">
        <w:rPr>
          <w:rFonts w:ascii="Arial" w:hAnsi="Arial" w:cs="Arial"/>
          <w:sz w:val="24"/>
          <w:szCs w:val="24"/>
          <w:lang w:val="et-EE"/>
        </w:rPr>
        <w:t xml:space="preserve"> osad tingimused on liiga ranged valvetöötaja osas. </w:t>
      </w:r>
      <w:r w:rsidR="00D22ECF">
        <w:rPr>
          <w:rFonts w:ascii="Arial" w:hAnsi="Arial" w:cs="Arial"/>
          <w:sz w:val="24"/>
          <w:szCs w:val="24"/>
          <w:lang w:val="et-EE"/>
        </w:rPr>
        <w:t xml:space="preserve">Kuna valvetöötajal on turvategevuse seaduse kohaselt vähem õiguseid kui </w:t>
      </w:r>
      <w:r w:rsidR="00D22ECF" w:rsidRPr="00D22ECF">
        <w:rPr>
          <w:rFonts w:ascii="Arial" w:hAnsi="Arial" w:cs="Arial"/>
          <w:sz w:val="24"/>
          <w:szCs w:val="24"/>
          <w:lang w:val="et-EE"/>
        </w:rPr>
        <w:t>turvatöötaja</w:t>
      </w:r>
      <w:r w:rsidR="005B03C7">
        <w:rPr>
          <w:rFonts w:ascii="Arial" w:hAnsi="Arial" w:cs="Arial"/>
          <w:sz w:val="24"/>
          <w:szCs w:val="24"/>
          <w:lang w:val="et-EE"/>
        </w:rPr>
        <w:t>l</w:t>
      </w:r>
      <w:r w:rsidR="00D22ECF" w:rsidRPr="00D22ECF">
        <w:rPr>
          <w:rFonts w:ascii="Arial" w:hAnsi="Arial" w:cs="Arial"/>
          <w:sz w:val="24"/>
          <w:szCs w:val="24"/>
          <w:lang w:val="et-EE"/>
        </w:rPr>
        <w:t xml:space="preserve"> ja turvajuhi</w:t>
      </w:r>
      <w:r w:rsidR="005B03C7">
        <w:rPr>
          <w:rFonts w:ascii="Arial" w:hAnsi="Arial" w:cs="Arial"/>
          <w:sz w:val="24"/>
          <w:szCs w:val="24"/>
          <w:lang w:val="et-EE"/>
        </w:rPr>
        <w:t xml:space="preserve">l, </w:t>
      </w:r>
      <w:r w:rsidR="00A3332D">
        <w:rPr>
          <w:rFonts w:ascii="Arial" w:hAnsi="Arial" w:cs="Arial"/>
          <w:sz w:val="24"/>
          <w:szCs w:val="24"/>
          <w:lang w:val="et-EE"/>
        </w:rPr>
        <w:t>näiteks v</w:t>
      </w:r>
      <w:r w:rsidR="00A3332D" w:rsidRPr="00A3332D">
        <w:rPr>
          <w:rFonts w:ascii="Arial" w:hAnsi="Arial" w:cs="Arial"/>
          <w:sz w:val="24"/>
          <w:szCs w:val="24"/>
          <w:lang w:val="et-EE"/>
        </w:rPr>
        <w:t>alvetöötaja võib turvamises osaleda vaid turvatöötaja juhendamisel</w:t>
      </w:r>
      <w:r w:rsidR="00341EF1">
        <w:rPr>
          <w:rFonts w:ascii="Arial" w:hAnsi="Arial" w:cs="Arial"/>
          <w:sz w:val="24"/>
          <w:szCs w:val="24"/>
          <w:lang w:val="et-EE"/>
        </w:rPr>
        <w:t xml:space="preserve">, </w:t>
      </w:r>
      <w:r w:rsidR="00A3332D">
        <w:rPr>
          <w:rFonts w:ascii="Arial" w:hAnsi="Arial" w:cs="Arial"/>
          <w:sz w:val="24"/>
          <w:szCs w:val="24"/>
          <w:lang w:val="et-EE"/>
        </w:rPr>
        <w:t>a</w:t>
      </w:r>
      <w:r w:rsidR="00A3332D" w:rsidRPr="00A3332D">
        <w:rPr>
          <w:rFonts w:ascii="Arial" w:hAnsi="Arial" w:cs="Arial"/>
          <w:sz w:val="24"/>
          <w:szCs w:val="24"/>
          <w:lang w:val="et-EE"/>
        </w:rPr>
        <w:t>valikus kohas peab valvetöötaja tegutsema koos turvatöötajaga</w:t>
      </w:r>
      <w:r w:rsidR="00DF1C4B">
        <w:rPr>
          <w:rFonts w:ascii="Arial" w:hAnsi="Arial" w:cs="Arial"/>
          <w:sz w:val="24"/>
          <w:szCs w:val="24"/>
          <w:lang w:val="et-EE"/>
        </w:rPr>
        <w:t xml:space="preserve">, </w:t>
      </w:r>
      <w:r w:rsidR="00341EF1">
        <w:rPr>
          <w:rFonts w:ascii="Arial" w:hAnsi="Arial" w:cs="Arial"/>
          <w:sz w:val="24"/>
          <w:szCs w:val="24"/>
          <w:lang w:val="et-EE"/>
        </w:rPr>
        <w:t xml:space="preserve">ning </w:t>
      </w:r>
      <w:r w:rsidR="00341EF1">
        <w:rPr>
          <w:rFonts w:ascii="Arial" w:hAnsi="Arial" w:cs="Arial"/>
          <w:sz w:val="24"/>
          <w:szCs w:val="24"/>
          <w:lang w:val="et-EE"/>
        </w:rPr>
        <w:t xml:space="preserve">valvetöötaja </w:t>
      </w:r>
      <w:r w:rsidR="00341EF1" w:rsidRPr="003171FF">
        <w:rPr>
          <w:rFonts w:ascii="Arial" w:hAnsi="Arial" w:cs="Arial"/>
          <w:sz w:val="24"/>
          <w:szCs w:val="24"/>
          <w:lang w:val="et-EE"/>
        </w:rPr>
        <w:t>peamised tööülesanded on turvaobjekti ja selle ümbruse jälgimine ohu ennetamiseks või väljaselgitamiseks</w:t>
      </w:r>
      <w:r w:rsidR="00341EF1">
        <w:rPr>
          <w:rFonts w:ascii="Arial" w:hAnsi="Arial" w:cs="Arial"/>
          <w:sz w:val="24"/>
          <w:szCs w:val="24"/>
          <w:lang w:val="et-EE"/>
        </w:rPr>
        <w:t xml:space="preserve"> </w:t>
      </w:r>
      <w:r w:rsidR="00341EF1">
        <w:rPr>
          <w:rFonts w:ascii="Arial" w:hAnsi="Arial" w:cs="Arial"/>
          <w:sz w:val="24"/>
          <w:szCs w:val="24"/>
          <w:lang w:val="et-EE"/>
        </w:rPr>
        <w:t>ja</w:t>
      </w:r>
      <w:r w:rsidR="00341EF1">
        <w:rPr>
          <w:rFonts w:ascii="Arial" w:hAnsi="Arial" w:cs="Arial"/>
          <w:sz w:val="24"/>
          <w:szCs w:val="24"/>
          <w:lang w:val="et-EE"/>
        </w:rPr>
        <w:t xml:space="preserve"> kõrgema riskitasemega objektidel kasutatakse turvatöötajaid ja turvajuht</w:t>
      </w:r>
      <w:r w:rsidR="00341EF1">
        <w:rPr>
          <w:rFonts w:ascii="Arial" w:hAnsi="Arial" w:cs="Arial"/>
          <w:sz w:val="24"/>
          <w:szCs w:val="24"/>
          <w:lang w:val="et-EE"/>
        </w:rPr>
        <w:t xml:space="preserve">e, </w:t>
      </w:r>
      <w:r w:rsidR="0081204E">
        <w:rPr>
          <w:rFonts w:ascii="Arial" w:hAnsi="Arial" w:cs="Arial"/>
          <w:sz w:val="24"/>
          <w:szCs w:val="24"/>
          <w:lang w:val="et-EE"/>
        </w:rPr>
        <w:t xml:space="preserve">siis ei ole mõistlik nõuda, et </w:t>
      </w:r>
      <w:r w:rsidR="00B47069">
        <w:rPr>
          <w:rFonts w:ascii="Arial" w:hAnsi="Arial" w:cs="Arial"/>
          <w:sz w:val="24"/>
          <w:szCs w:val="24"/>
          <w:lang w:val="et-EE"/>
        </w:rPr>
        <w:t xml:space="preserve">valvetöötaja </w:t>
      </w:r>
      <w:r w:rsidR="00AF5BA1" w:rsidRPr="00AF5BA1">
        <w:rPr>
          <w:rFonts w:ascii="Arial" w:hAnsi="Arial" w:cs="Arial"/>
          <w:sz w:val="24"/>
          <w:szCs w:val="24"/>
          <w:lang w:val="et-EE"/>
        </w:rPr>
        <w:t>terviseseisund peab võimaldama töötada</w:t>
      </w:r>
      <w:r w:rsidR="00AF5BA1">
        <w:rPr>
          <w:rFonts w:ascii="Arial" w:hAnsi="Arial" w:cs="Arial"/>
          <w:sz w:val="24"/>
          <w:szCs w:val="24"/>
          <w:lang w:val="et-EE"/>
        </w:rPr>
        <w:t xml:space="preserve"> </w:t>
      </w:r>
      <w:r w:rsidR="00AF5BA1" w:rsidRPr="00AF5BA1">
        <w:rPr>
          <w:rFonts w:ascii="Arial" w:hAnsi="Arial" w:cs="Arial"/>
          <w:sz w:val="24"/>
          <w:szCs w:val="24"/>
          <w:lang w:val="et-EE"/>
        </w:rPr>
        <w:t>kõrgenenud vaim</w:t>
      </w:r>
      <w:r w:rsidR="00AF5BA1">
        <w:rPr>
          <w:rFonts w:ascii="Arial" w:hAnsi="Arial" w:cs="Arial"/>
          <w:sz w:val="24"/>
          <w:szCs w:val="24"/>
          <w:lang w:val="et-EE"/>
        </w:rPr>
        <w:t>s</w:t>
      </w:r>
      <w:r w:rsidR="00AF5BA1" w:rsidRPr="00AF5BA1">
        <w:rPr>
          <w:rFonts w:ascii="Arial" w:hAnsi="Arial" w:cs="Arial"/>
          <w:sz w:val="24"/>
          <w:szCs w:val="24"/>
          <w:lang w:val="et-EE"/>
        </w:rPr>
        <w:t>e pinge ja ohu olukor</w:t>
      </w:r>
      <w:r w:rsidR="00AF5BA1">
        <w:rPr>
          <w:rFonts w:ascii="Arial" w:hAnsi="Arial" w:cs="Arial"/>
          <w:sz w:val="24"/>
          <w:szCs w:val="24"/>
          <w:lang w:val="et-EE"/>
        </w:rPr>
        <w:t xml:space="preserve">ras </w:t>
      </w:r>
      <w:r w:rsidR="00AA33BC">
        <w:rPr>
          <w:rFonts w:ascii="Arial" w:hAnsi="Arial" w:cs="Arial"/>
          <w:sz w:val="24"/>
          <w:szCs w:val="24"/>
          <w:lang w:val="et-EE"/>
        </w:rPr>
        <w:t xml:space="preserve">(eelnõu § 10 lg 3 p 1) </w:t>
      </w:r>
      <w:r w:rsidR="00AF5BA1">
        <w:rPr>
          <w:rFonts w:ascii="Arial" w:hAnsi="Arial" w:cs="Arial"/>
          <w:sz w:val="24"/>
          <w:szCs w:val="24"/>
          <w:lang w:val="et-EE"/>
        </w:rPr>
        <w:t xml:space="preserve">ning </w:t>
      </w:r>
      <w:r w:rsidR="005532B0">
        <w:rPr>
          <w:rFonts w:ascii="Arial" w:hAnsi="Arial" w:cs="Arial"/>
          <w:sz w:val="24"/>
          <w:szCs w:val="24"/>
          <w:lang w:val="et-EE"/>
        </w:rPr>
        <w:t>saama hakkama ebaühtlase füüsilise koormusega</w:t>
      </w:r>
      <w:r w:rsidR="00AA33BC">
        <w:rPr>
          <w:rFonts w:ascii="Arial" w:hAnsi="Arial" w:cs="Arial"/>
          <w:sz w:val="24"/>
          <w:szCs w:val="24"/>
          <w:lang w:val="et-EE"/>
        </w:rPr>
        <w:t xml:space="preserve"> (§ 10 lg 3 p 3)</w:t>
      </w:r>
      <w:r w:rsidR="005532B0">
        <w:rPr>
          <w:rFonts w:ascii="Arial" w:hAnsi="Arial" w:cs="Arial"/>
          <w:sz w:val="24"/>
          <w:szCs w:val="24"/>
          <w:lang w:val="et-EE"/>
        </w:rPr>
        <w:t>. See</w:t>
      </w:r>
      <w:r w:rsidR="00685476">
        <w:rPr>
          <w:rFonts w:ascii="Arial" w:hAnsi="Arial" w:cs="Arial"/>
          <w:sz w:val="24"/>
          <w:szCs w:val="24"/>
          <w:lang w:val="et-EE"/>
        </w:rPr>
        <w:t xml:space="preserve">tõttu </w:t>
      </w:r>
      <w:r w:rsidR="00B53E09">
        <w:rPr>
          <w:rFonts w:ascii="Arial" w:hAnsi="Arial" w:cs="Arial"/>
          <w:sz w:val="24"/>
          <w:szCs w:val="24"/>
          <w:lang w:val="et-EE"/>
        </w:rPr>
        <w:t>teeme ettepaneku jä</w:t>
      </w:r>
      <w:r w:rsidR="00685476">
        <w:rPr>
          <w:rFonts w:ascii="Arial" w:hAnsi="Arial" w:cs="Arial"/>
          <w:sz w:val="24"/>
          <w:szCs w:val="24"/>
          <w:lang w:val="et-EE"/>
        </w:rPr>
        <w:t>t</w:t>
      </w:r>
      <w:r w:rsidR="00B53E09">
        <w:rPr>
          <w:rFonts w:ascii="Arial" w:hAnsi="Arial" w:cs="Arial"/>
          <w:sz w:val="24"/>
          <w:szCs w:val="24"/>
          <w:lang w:val="et-EE"/>
        </w:rPr>
        <w:t xml:space="preserve">ta eelnõu § 10 </w:t>
      </w:r>
      <w:proofErr w:type="spellStart"/>
      <w:r w:rsidR="00B53E09">
        <w:rPr>
          <w:rFonts w:ascii="Arial" w:hAnsi="Arial" w:cs="Arial"/>
          <w:sz w:val="24"/>
          <w:szCs w:val="24"/>
          <w:lang w:val="et-EE"/>
        </w:rPr>
        <w:t>lg-st</w:t>
      </w:r>
      <w:proofErr w:type="spellEnd"/>
      <w:r w:rsidR="00B53E09">
        <w:rPr>
          <w:rFonts w:ascii="Arial" w:hAnsi="Arial" w:cs="Arial"/>
          <w:sz w:val="24"/>
          <w:szCs w:val="24"/>
          <w:lang w:val="et-EE"/>
        </w:rPr>
        <w:t xml:space="preserve"> 3 välja p</w:t>
      </w:r>
      <w:r w:rsidR="00054AB0">
        <w:rPr>
          <w:rFonts w:ascii="Arial" w:hAnsi="Arial" w:cs="Arial"/>
          <w:sz w:val="24"/>
          <w:szCs w:val="24"/>
          <w:lang w:val="et-EE"/>
        </w:rPr>
        <w:t xml:space="preserve">-d 1 ja 3 ning viia need üle lõikesse 4. Sellisel juhul </w:t>
      </w:r>
      <w:r w:rsidR="00D76F18">
        <w:rPr>
          <w:rFonts w:ascii="Arial" w:hAnsi="Arial" w:cs="Arial"/>
          <w:sz w:val="24"/>
          <w:szCs w:val="24"/>
          <w:lang w:val="et-EE"/>
        </w:rPr>
        <w:t xml:space="preserve">peab üksnes turvateenistuja ja turvajuhi terviseseisund võimaldama </w:t>
      </w:r>
      <w:r w:rsidR="00D76F18" w:rsidRPr="00D76F18">
        <w:rPr>
          <w:rFonts w:ascii="Arial" w:hAnsi="Arial" w:cs="Arial"/>
          <w:sz w:val="24"/>
          <w:szCs w:val="24"/>
          <w:lang w:val="et-EE"/>
        </w:rPr>
        <w:t>töötada kõrgenenud vaimse pinge ja ohu olukorras ning saama hakkama ebaühtlase füüsilise koormusega</w:t>
      </w:r>
      <w:r w:rsidR="00D76F18">
        <w:rPr>
          <w:rFonts w:ascii="Arial" w:hAnsi="Arial" w:cs="Arial"/>
          <w:sz w:val="24"/>
          <w:szCs w:val="24"/>
          <w:lang w:val="et-EE"/>
        </w:rPr>
        <w:t>.</w:t>
      </w:r>
      <w:r w:rsidR="00F95766">
        <w:rPr>
          <w:rFonts w:ascii="Arial" w:hAnsi="Arial" w:cs="Arial"/>
          <w:sz w:val="24"/>
          <w:szCs w:val="24"/>
          <w:lang w:val="et-EE"/>
        </w:rPr>
        <w:t xml:space="preserve"> Selline muudatus võimaldab rohkematel inimestel töötada valvetöötajana</w:t>
      </w:r>
      <w:r w:rsidR="00F4213C">
        <w:rPr>
          <w:rFonts w:ascii="Arial" w:hAnsi="Arial" w:cs="Arial"/>
          <w:sz w:val="24"/>
          <w:szCs w:val="24"/>
          <w:lang w:val="et-EE"/>
        </w:rPr>
        <w:t xml:space="preserve"> ja </w:t>
      </w:r>
      <w:r w:rsidR="00752D75">
        <w:rPr>
          <w:rFonts w:ascii="Arial" w:hAnsi="Arial" w:cs="Arial"/>
          <w:sz w:val="24"/>
          <w:szCs w:val="24"/>
          <w:lang w:val="et-EE"/>
        </w:rPr>
        <w:t xml:space="preserve">ei </w:t>
      </w:r>
      <w:r w:rsidR="00D10BC7">
        <w:rPr>
          <w:rFonts w:ascii="Arial" w:hAnsi="Arial" w:cs="Arial"/>
          <w:sz w:val="24"/>
          <w:szCs w:val="24"/>
          <w:lang w:val="et-EE"/>
        </w:rPr>
        <w:t xml:space="preserve">muuda </w:t>
      </w:r>
      <w:r w:rsidR="00F4213C">
        <w:rPr>
          <w:rFonts w:ascii="Arial" w:hAnsi="Arial" w:cs="Arial"/>
          <w:sz w:val="24"/>
          <w:szCs w:val="24"/>
          <w:lang w:val="et-EE"/>
        </w:rPr>
        <w:t>valvet</w:t>
      </w:r>
      <w:r w:rsidR="00752D75">
        <w:rPr>
          <w:rFonts w:ascii="Arial" w:hAnsi="Arial" w:cs="Arial"/>
          <w:sz w:val="24"/>
          <w:szCs w:val="24"/>
          <w:lang w:val="et-EE"/>
        </w:rPr>
        <w:t xml:space="preserve">öötaja </w:t>
      </w:r>
      <w:r w:rsidR="00D10BC7">
        <w:rPr>
          <w:rFonts w:ascii="Arial" w:hAnsi="Arial" w:cs="Arial"/>
          <w:sz w:val="24"/>
          <w:szCs w:val="24"/>
          <w:lang w:val="et-EE"/>
        </w:rPr>
        <w:t xml:space="preserve">tervisekontrolli läbiviimist ebamõistlikult </w:t>
      </w:r>
      <w:r w:rsidR="00752D75">
        <w:rPr>
          <w:rFonts w:ascii="Arial" w:hAnsi="Arial" w:cs="Arial"/>
          <w:sz w:val="24"/>
          <w:szCs w:val="24"/>
          <w:lang w:val="et-EE"/>
        </w:rPr>
        <w:t>rang</w:t>
      </w:r>
      <w:r w:rsidR="00A94A55">
        <w:rPr>
          <w:rFonts w:ascii="Arial" w:hAnsi="Arial" w:cs="Arial"/>
          <w:sz w:val="24"/>
          <w:szCs w:val="24"/>
          <w:lang w:val="et-EE"/>
        </w:rPr>
        <w:t>e</w:t>
      </w:r>
      <w:r w:rsidR="00752D75">
        <w:rPr>
          <w:rFonts w:ascii="Arial" w:hAnsi="Arial" w:cs="Arial"/>
          <w:sz w:val="24"/>
          <w:szCs w:val="24"/>
          <w:lang w:val="et-EE"/>
        </w:rPr>
        <w:t>ks</w:t>
      </w:r>
      <w:r w:rsidR="00D10BC7">
        <w:rPr>
          <w:rFonts w:ascii="Arial" w:hAnsi="Arial" w:cs="Arial"/>
          <w:sz w:val="24"/>
          <w:szCs w:val="24"/>
          <w:lang w:val="et-EE"/>
        </w:rPr>
        <w:t xml:space="preserve"> ja kulukaks.</w:t>
      </w:r>
    </w:p>
    <w:p w14:paraId="1D6BAD3A" w14:textId="18F89E53" w:rsidR="0039439E" w:rsidRDefault="0039439E" w:rsidP="00D10BC7">
      <w:pPr>
        <w:spacing w:before="120"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  <w:r w:rsidRPr="004C65E2">
        <w:rPr>
          <w:rFonts w:ascii="Arial" w:hAnsi="Arial" w:cs="Arial"/>
          <w:b/>
          <w:bCs/>
          <w:sz w:val="24"/>
          <w:szCs w:val="24"/>
          <w:u w:val="single"/>
          <w:lang w:val="et-EE"/>
        </w:rPr>
        <w:t>Kaubanduskoja ettepanek</w:t>
      </w:r>
      <w:r>
        <w:rPr>
          <w:rFonts w:ascii="Arial" w:hAnsi="Arial" w:cs="Arial"/>
          <w:sz w:val="24"/>
          <w:szCs w:val="24"/>
          <w:lang w:val="et-EE"/>
        </w:rPr>
        <w:t>:</w:t>
      </w:r>
    </w:p>
    <w:p w14:paraId="6E6C3B2E" w14:textId="14DE9386" w:rsidR="0039439E" w:rsidRPr="00976675" w:rsidRDefault="0039439E" w:rsidP="0010351E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lang w:val="et-EE"/>
        </w:rPr>
      </w:pPr>
      <w:r w:rsidRPr="00976675">
        <w:rPr>
          <w:rFonts w:ascii="Arial" w:hAnsi="Arial" w:cs="Arial"/>
          <w:b/>
          <w:bCs/>
          <w:sz w:val="24"/>
          <w:szCs w:val="24"/>
          <w:lang w:val="et-EE"/>
        </w:rPr>
        <w:t>Muuta eelnõu § 10 lg-te 3 ja 4 sõnastust ning sõnastada need lõiked järgmiselt:</w:t>
      </w:r>
    </w:p>
    <w:p w14:paraId="644E60E8" w14:textId="77777777" w:rsidR="004C65E2" w:rsidRPr="00976675" w:rsidRDefault="0039439E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lang w:val="et-EE"/>
        </w:rPr>
        <w:t>„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>(3) Turvateenistuja terviseseisund peab võimaldama töötada järgmistes tingimustes:</w:t>
      </w:r>
    </w:p>
    <w:p w14:paraId="4E183BF4" w14:textId="3A9D0DA7" w:rsidR="004C65E2" w:rsidRPr="00976675" w:rsidRDefault="00ED7536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1</w:t>
      </w:r>
      <w:r w:rsidR="004C65E2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 xml:space="preserve"> vahetustega töö ning töö- ja puhkeaja režiimi häired, sealhulgas </w:t>
      </w:r>
      <w:proofErr w:type="spellStart"/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>öötöö</w:t>
      </w:r>
      <w:proofErr w:type="spellEnd"/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>;</w:t>
      </w:r>
    </w:p>
    <w:p w14:paraId="0ED0CDEA" w14:textId="415B89CA" w:rsidR="004C65E2" w:rsidRPr="00976675" w:rsidRDefault="00ED7536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2</w:t>
      </w:r>
      <w:r w:rsidR="004C65E2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 xml:space="preserve"> sundasendid ning koormus luu- ja lihaskonnale;</w:t>
      </w:r>
    </w:p>
    <w:p w14:paraId="7B784619" w14:textId="79B9AEC4" w:rsidR="004C65E2" w:rsidRPr="00976675" w:rsidRDefault="00ED7536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3</w:t>
      </w:r>
      <w:r w:rsidR="004C65E2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 xml:space="preserve"> erinevas mürafoonis vaikse ja tugeva heli kuulmine;</w:t>
      </w:r>
    </w:p>
    <w:p w14:paraId="502620D8" w14:textId="527C75D8" w:rsidR="004C65E2" w:rsidRPr="00976675" w:rsidRDefault="00976675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lastRenderedPageBreak/>
        <w:t>4</w:t>
      </w:r>
      <w:r w:rsidR="004C65E2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 xml:space="preserve"> töökeskkonna ohuteguritega kokkupuute oht;</w:t>
      </w:r>
    </w:p>
    <w:p w14:paraId="61C6F0BC" w14:textId="24F6FA74" w:rsidR="004C65E2" w:rsidRPr="00976675" w:rsidRDefault="00976675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5</w:t>
      </w:r>
      <w:r w:rsidR="004C65E2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 xml:space="preserve"> sidevahendite kasutamine;</w:t>
      </w:r>
    </w:p>
    <w:p w14:paraId="280E3636" w14:textId="545528E4" w:rsidR="004C65E2" w:rsidRPr="00976675" w:rsidRDefault="00976675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6</w:t>
      </w:r>
      <w:r w:rsidR="004C65E2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 xml:space="preserve"> töö kuvariga.</w:t>
      </w:r>
    </w:p>
    <w:p w14:paraId="44428E42" w14:textId="77777777" w:rsidR="004C65E2" w:rsidRPr="00976675" w:rsidRDefault="004C65E2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lang w:val="et-EE"/>
        </w:rPr>
        <w:t>(4) I grupi turvateenistuja terviseseisund peab võimaldama töötada lisaks lõikes 3 nimetatule järgmistest tingimustes:</w:t>
      </w:r>
    </w:p>
    <w:p w14:paraId="0A9E87DC" w14:textId="77777777" w:rsidR="00ED7536" w:rsidRPr="00976675" w:rsidRDefault="00ED7536" w:rsidP="00ED7536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u w:val="single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 xml:space="preserve">1) kõrgenenud vaimne pinge ja ohu olukord, sealhulgas konflikti olukord, </w:t>
      </w:r>
      <w:proofErr w:type="spellStart"/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psühhoemotsionaalne</w:t>
      </w:r>
      <w:proofErr w:type="spellEnd"/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 xml:space="preserve"> pinge ja stress;</w:t>
      </w:r>
    </w:p>
    <w:p w14:paraId="04CC78BB" w14:textId="625717E1" w:rsidR="00ED7536" w:rsidRPr="00976675" w:rsidRDefault="00976675" w:rsidP="00ED7536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2</w:t>
      </w:r>
      <w:r w:rsidR="00ED7536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 ebaühtlane füüsiline koormus</w:t>
      </w:r>
      <w:r w:rsidR="00ED7536" w:rsidRPr="00976675">
        <w:rPr>
          <w:rFonts w:ascii="Arial" w:hAnsi="Arial" w:cs="Arial"/>
          <w:i/>
          <w:iCs/>
          <w:sz w:val="24"/>
          <w:szCs w:val="24"/>
          <w:lang w:val="et-EE"/>
        </w:rPr>
        <w:t>;</w:t>
      </w:r>
    </w:p>
    <w:p w14:paraId="48584F3F" w14:textId="120C2321" w:rsidR="004C65E2" w:rsidRPr="00976675" w:rsidRDefault="00976675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3</w:t>
      </w:r>
      <w:r w:rsidR="004C65E2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 xml:space="preserve"> organismi soojusvahetust häiriva kaitseriietuse, sealhulgas kaitsevesti kandmine;</w:t>
      </w:r>
    </w:p>
    <w:p w14:paraId="42D5A191" w14:textId="4C33609C" w:rsidR="0039439E" w:rsidRPr="00976675" w:rsidRDefault="00976675" w:rsidP="004C65E2">
      <w:pPr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  <w:lang w:val="et-EE"/>
        </w:rPr>
      </w:pPr>
      <w:r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4</w:t>
      </w:r>
      <w:r w:rsidR="004C65E2" w:rsidRPr="00976675">
        <w:rPr>
          <w:rFonts w:ascii="Arial" w:hAnsi="Arial" w:cs="Arial"/>
          <w:i/>
          <w:iCs/>
          <w:sz w:val="24"/>
          <w:szCs w:val="24"/>
          <w:u w:val="single"/>
          <w:lang w:val="et-EE"/>
        </w:rPr>
        <w:t>)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 xml:space="preserve"> relva ja erivahendi kandmine ja kasutamine.</w:t>
      </w:r>
      <w:r w:rsidR="004C65E2" w:rsidRPr="00976675">
        <w:rPr>
          <w:rFonts w:ascii="Arial" w:hAnsi="Arial" w:cs="Arial"/>
          <w:i/>
          <w:iCs/>
          <w:sz w:val="24"/>
          <w:szCs w:val="24"/>
          <w:lang w:val="et-EE"/>
        </w:rPr>
        <w:t>“</w:t>
      </w:r>
    </w:p>
    <w:p w14:paraId="3863A60A" w14:textId="61E5AA51" w:rsidR="009D06CA" w:rsidRPr="00B2264C" w:rsidRDefault="009D06CA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</w:p>
    <w:p w14:paraId="42C3D9B7" w14:textId="1875B6D2" w:rsidR="009D06CA" w:rsidRPr="00B2264C" w:rsidRDefault="009D06CA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  <w:r w:rsidRPr="00B2264C">
        <w:rPr>
          <w:rFonts w:ascii="Arial" w:hAnsi="Arial" w:cs="Arial"/>
          <w:sz w:val="24"/>
          <w:szCs w:val="24"/>
          <w:lang w:val="et-EE"/>
        </w:rPr>
        <w:t xml:space="preserve">Loodame, et peate võimalikuks Kaubanduskoja </w:t>
      </w:r>
      <w:r w:rsidR="00A66486">
        <w:rPr>
          <w:rFonts w:ascii="Arial" w:hAnsi="Arial" w:cs="Arial"/>
          <w:sz w:val="24"/>
          <w:szCs w:val="24"/>
          <w:lang w:val="et-EE"/>
        </w:rPr>
        <w:t>ettepanekut</w:t>
      </w:r>
      <w:r w:rsidRPr="00B2264C">
        <w:rPr>
          <w:rFonts w:ascii="Arial" w:hAnsi="Arial" w:cs="Arial"/>
          <w:sz w:val="24"/>
          <w:szCs w:val="24"/>
          <w:lang w:val="et-EE"/>
        </w:rPr>
        <w:t xml:space="preserve"> arvesse võtta.</w:t>
      </w:r>
      <w:r w:rsidR="007A7F7A">
        <w:rPr>
          <w:rFonts w:ascii="Arial" w:hAnsi="Arial" w:cs="Arial"/>
          <w:sz w:val="24"/>
          <w:szCs w:val="24"/>
          <w:lang w:val="et-EE"/>
        </w:rPr>
        <w:t xml:space="preserve"> Lisaks palume Siseministeeriumil </w:t>
      </w:r>
      <w:r w:rsidR="00C97552">
        <w:rPr>
          <w:rFonts w:ascii="Arial" w:hAnsi="Arial" w:cs="Arial"/>
          <w:sz w:val="24"/>
          <w:szCs w:val="24"/>
          <w:lang w:val="et-EE"/>
        </w:rPr>
        <w:t xml:space="preserve">võimaluse korral arvestada </w:t>
      </w:r>
      <w:r w:rsidR="00C7321F" w:rsidRPr="00C7321F">
        <w:rPr>
          <w:rFonts w:ascii="Arial" w:hAnsi="Arial" w:cs="Arial"/>
          <w:sz w:val="24"/>
          <w:szCs w:val="24"/>
          <w:lang w:val="et-EE"/>
        </w:rPr>
        <w:t>Eesti Turvaettevõtete Liidu</w:t>
      </w:r>
      <w:r w:rsidR="00C7321F">
        <w:rPr>
          <w:rFonts w:ascii="Arial" w:hAnsi="Arial" w:cs="Arial"/>
          <w:sz w:val="24"/>
          <w:szCs w:val="24"/>
          <w:lang w:val="et-EE"/>
        </w:rPr>
        <w:t xml:space="preserve"> esitatud kommentaare ja ettepanekuid eelnõu kohta.</w:t>
      </w:r>
    </w:p>
    <w:p w14:paraId="10075D77" w14:textId="77777777" w:rsidR="00600864" w:rsidRPr="00B2264C" w:rsidRDefault="00600864" w:rsidP="0010351E">
      <w:pPr>
        <w:spacing w:before="120" w:after="0" w:line="240" w:lineRule="auto"/>
        <w:jc w:val="both"/>
        <w:rPr>
          <w:rFonts w:ascii="Arial" w:hAnsi="Arial" w:cs="Arial"/>
          <w:sz w:val="24"/>
          <w:szCs w:val="24"/>
          <w:lang w:val="et-EE"/>
        </w:rPr>
      </w:pPr>
    </w:p>
    <w:p w14:paraId="2EE408FC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  <w:r w:rsidRPr="00B2264C">
        <w:rPr>
          <w:rFonts w:ascii="Arial" w:hAnsi="Arial" w:cs="Arial"/>
          <w:sz w:val="24"/>
          <w:szCs w:val="24"/>
          <w:lang w:val="et-EE" w:eastAsia="et-EE"/>
        </w:rPr>
        <w:t>Lugupidamisega</w:t>
      </w:r>
    </w:p>
    <w:p w14:paraId="7D396AB5" w14:textId="77777777" w:rsidR="0010351E" w:rsidRPr="00B2264C" w:rsidRDefault="0010351E" w:rsidP="0039439E">
      <w:pPr>
        <w:spacing w:before="120"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396A1DAE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  <w:r w:rsidRPr="00B2264C">
        <w:rPr>
          <w:rFonts w:ascii="Arial" w:hAnsi="Arial" w:cs="Arial"/>
          <w:sz w:val="24"/>
          <w:szCs w:val="24"/>
          <w:lang w:val="et-EE" w:eastAsia="et-EE"/>
        </w:rPr>
        <w:t>/allkirjastatud digitaalselt/</w:t>
      </w:r>
    </w:p>
    <w:p w14:paraId="37016617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  <w:r w:rsidRPr="00B2264C">
        <w:rPr>
          <w:rFonts w:ascii="Arial" w:hAnsi="Arial" w:cs="Arial"/>
          <w:sz w:val="24"/>
          <w:szCs w:val="24"/>
          <w:lang w:val="et-EE" w:eastAsia="et-EE"/>
        </w:rPr>
        <w:t>Mait Palts</w:t>
      </w:r>
    </w:p>
    <w:p w14:paraId="4BB65DF1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  <w:r w:rsidRPr="00B2264C">
        <w:rPr>
          <w:rFonts w:ascii="Arial" w:hAnsi="Arial" w:cs="Arial"/>
          <w:sz w:val="24"/>
          <w:szCs w:val="24"/>
          <w:lang w:val="et-EE" w:eastAsia="et-EE"/>
        </w:rPr>
        <w:t>Eesti Kaubandus-Tööstuskoja peadirektor</w:t>
      </w:r>
    </w:p>
    <w:p w14:paraId="2E3EBB5F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37A6F6AA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1B51B8B8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29281FF8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035F3E9F" w14:textId="77777777" w:rsidR="0010351E" w:rsidRPr="00B2264C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77F1FED9" w14:textId="77777777" w:rsidR="0010351E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504E9844" w14:textId="77777777" w:rsidR="00C52C10" w:rsidRDefault="00C52C10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5873F0FB" w14:textId="77777777" w:rsidR="00C52C10" w:rsidRDefault="00C52C10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14FF65F5" w14:textId="77777777" w:rsidR="00C52C10" w:rsidRDefault="00C52C10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3A2D6998" w14:textId="77777777" w:rsidR="00C52C10" w:rsidRPr="00B2264C" w:rsidRDefault="00C52C10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</w:p>
    <w:p w14:paraId="4CB2C87C" w14:textId="77777777" w:rsidR="00A66486" w:rsidRDefault="0010351E" w:rsidP="0010351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t-EE" w:eastAsia="et-EE"/>
        </w:rPr>
      </w:pPr>
      <w:r w:rsidRPr="00B2264C">
        <w:rPr>
          <w:rFonts w:ascii="Arial" w:hAnsi="Arial" w:cs="Arial"/>
          <w:sz w:val="24"/>
          <w:szCs w:val="24"/>
          <w:lang w:val="et-EE" w:eastAsia="et-EE"/>
        </w:rPr>
        <w:t>Marko Udras</w:t>
      </w:r>
    </w:p>
    <w:p w14:paraId="1682F45B" w14:textId="19B1F924" w:rsidR="00600864" w:rsidRPr="00B2264C" w:rsidRDefault="00000000" w:rsidP="0010351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t-EE"/>
        </w:rPr>
      </w:pPr>
      <w:hyperlink r:id="rId9" w:history="1">
        <w:r w:rsidR="00A66486" w:rsidRPr="00BD3869">
          <w:rPr>
            <w:rStyle w:val="Hperlink"/>
            <w:rFonts w:ascii="Arial" w:hAnsi="Arial" w:cs="Arial"/>
            <w:sz w:val="24"/>
            <w:szCs w:val="24"/>
            <w:lang w:val="et-EE" w:eastAsia="et-EE"/>
          </w:rPr>
          <w:t>marko.udras@koda.ee</w:t>
        </w:r>
      </w:hyperlink>
      <w:r w:rsidR="0010351E" w:rsidRPr="00B2264C">
        <w:rPr>
          <w:rFonts w:ascii="Arial" w:hAnsi="Arial" w:cs="Arial"/>
          <w:sz w:val="24"/>
          <w:szCs w:val="24"/>
          <w:lang w:val="et-EE" w:eastAsia="et-EE"/>
        </w:rPr>
        <w:t xml:space="preserve"> 6040070</w:t>
      </w:r>
    </w:p>
    <w:sectPr w:rsidR="00600864" w:rsidRPr="00B2264C" w:rsidSect="004F415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2552" w:right="1321" w:bottom="1321" w:left="1321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3160E" w14:textId="77777777" w:rsidR="004F415C" w:rsidRDefault="004F415C" w:rsidP="00820313">
      <w:pPr>
        <w:spacing w:after="0" w:line="240" w:lineRule="auto"/>
      </w:pPr>
      <w:r>
        <w:separator/>
      </w:r>
    </w:p>
  </w:endnote>
  <w:endnote w:type="continuationSeparator" w:id="0">
    <w:p w14:paraId="441DECA1" w14:textId="77777777" w:rsidR="004F415C" w:rsidRDefault="004F415C" w:rsidP="00820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INPro">
    <w:panose1 w:val="020B0504020101020102"/>
    <w:charset w:val="00"/>
    <w:family w:val="swiss"/>
    <w:notTrueType/>
    <w:pitch w:val="variable"/>
    <w:sig w:usb0="A00002BF" w:usb1="4000207B" w:usb2="00000008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6E5B8" w14:textId="77777777" w:rsidR="001F7C7F" w:rsidRPr="00FF0918" w:rsidRDefault="001F7C7F" w:rsidP="001F7C7F">
    <w:pPr>
      <w:pStyle w:val="Jalus"/>
      <w:rPr>
        <w:rFonts w:ascii="Arial" w:hAnsi="Arial" w:cs="Arial"/>
        <w:b/>
        <w:sz w:val="14"/>
        <w:szCs w:val="14"/>
      </w:rPr>
    </w:pPr>
    <w:r w:rsidRPr="00FF0918">
      <w:rPr>
        <w:rFonts w:ascii="Arial" w:hAnsi="Arial" w:cs="Arial"/>
        <w:b/>
        <w:sz w:val="14"/>
        <w:szCs w:val="14"/>
      </w:rPr>
      <w:t>ESTONIAN CHAMBER OF COMMERCE AND INDUSTRY / ЭСТОНСКАЯ ТОРГОВО - ПРОМЫШЛЕННАЯ ПАЛАТА</w:t>
    </w:r>
  </w:p>
  <w:p w14:paraId="19976CC2" w14:textId="77777777" w:rsidR="001F7C7F" w:rsidRPr="00FF0918" w:rsidRDefault="001F7C7F">
    <w:pPr>
      <w:pStyle w:val="Jalus"/>
      <w:rPr>
        <w:rFonts w:ascii="Arial" w:hAnsi="Arial" w:cs="Arial"/>
        <w:sz w:val="14"/>
        <w:szCs w:val="14"/>
      </w:rPr>
    </w:pPr>
    <w:r w:rsidRPr="00FF0918">
      <w:rPr>
        <w:rFonts w:ascii="Arial" w:hAnsi="Arial" w:cs="Arial"/>
        <w:sz w:val="14"/>
        <w:szCs w:val="14"/>
      </w:rPr>
      <w:t>TOOM-KOOLI 17, 10130 TALLINN / REG NO 80004733 / TEL: +372 604 0060 / KODA@KODA.EE / WWW.KODA.EE / WWW.ENTERPRISE-EUROPE.EE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8179E" w14:textId="77777777" w:rsidR="00820313" w:rsidRPr="00BF3929" w:rsidRDefault="00820313" w:rsidP="00FD0CDE">
    <w:pPr>
      <w:pStyle w:val="Jalus"/>
      <w:rPr>
        <w:rFonts w:ascii="Arial" w:hAnsi="Arial" w:cs="Arial"/>
        <w:b/>
        <w:sz w:val="14"/>
        <w:szCs w:val="14"/>
      </w:rPr>
    </w:pPr>
    <w:r w:rsidRPr="00BF3929">
      <w:rPr>
        <w:rFonts w:ascii="Arial" w:hAnsi="Arial" w:cs="Arial"/>
        <w:b/>
        <w:sz w:val="14"/>
        <w:szCs w:val="14"/>
      </w:rPr>
      <w:t>ESTONIAN CHAMBER OF COMMERCE AND INDUSTRY / ЭСТОНСКАЯ ТОРГОВО - ПРОМЫШЛЕННАЯ ПАЛАТА</w:t>
    </w:r>
  </w:p>
  <w:p w14:paraId="559ECA1C" w14:textId="4FBA8F47" w:rsidR="00820313" w:rsidRPr="00BF3929" w:rsidRDefault="00820313" w:rsidP="00FD0CDE">
    <w:pPr>
      <w:pStyle w:val="Jalus"/>
      <w:rPr>
        <w:rFonts w:ascii="Arial" w:hAnsi="Arial" w:cs="Arial"/>
        <w:sz w:val="14"/>
        <w:szCs w:val="14"/>
      </w:rPr>
    </w:pPr>
    <w:r w:rsidRPr="00BF3929">
      <w:rPr>
        <w:rFonts w:ascii="Arial" w:hAnsi="Arial" w:cs="Arial"/>
        <w:sz w:val="14"/>
        <w:szCs w:val="14"/>
      </w:rPr>
      <w:t xml:space="preserve">TOOM-KOOLI 17, 10130 TALLINN / REG NO 80004733 / TEL: +372 604 0060 / KODA@KODA.EE / WWW.KODA.EE / </w:t>
    </w:r>
    <w:hyperlink r:id="rId1" w:history="1">
      <w:r w:rsidR="00A61801" w:rsidRPr="00BD2508">
        <w:rPr>
          <w:rStyle w:val="Hperlink"/>
          <w:rFonts w:ascii="Arial" w:hAnsi="Arial" w:cs="Arial"/>
          <w:sz w:val="14"/>
          <w:szCs w:val="14"/>
        </w:rPr>
        <w:t>WWW.ENTERPRISE-EUROPE.EE</w:t>
      </w:r>
    </w:hyperlink>
    <w:r w:rsidR="00A61801">
      <w:rPr>
        <w:rFonts w:ascii="Arial" w:hAnsi="Arial" w:cs="Arial"/>
        <w:sz w:val="14"/>
        <w:szCs w:val="14"/>
      </w:rPr>
      <w:br/>
    </w:r>
    <w:r w:rsidR="00F56525" w:rsidRPr="004730FA">
      <w:rPr>
        <w:rFonts w:ascii="Arial" w:hAnsi="Arial" w:cs="Arial"/>
        <w:color w:val="808080" w:themeColor="background1" w:themeShade="80"/>
        <w:sz w:val="14"/>
        <w:szCs w:val="14"/>
      </w:rPr>
      <w:br/>
    </w:r>
    <w:r w:rsidR="00FA6EF2" w:rsidRPr="004730FA">
      <w:rPr>
        <w:color w:val="808080" w:themeColor="background1" w:themeShade="80"/>
        <w:sz w:val="14"/>
        <w:szCs w:val="20"/>
      </w:rPr>
      <w:t>EESTI KAUBANDUS-TÖÖSTUSKODA ON SUURIM ETTEVÕTJAID ESINDAV ORGANISATSIOON EESTIS, KUHU KUULUB LIGI 3</w:t>
    </w:r>
    <w:r w:rsidR="00A66486">
      <w:rPr>
        <w:color w:val="808080" w:themeColor="background1" w:themeShade="80"/>
        <w:sz w:val="14"/>
        <w:szCs w:val="20"/>
      </w:rPr>
      <w:t>5</w:t>
    </w:r>
    <w:r w:rsidR="00FA6EF2" w:rsidRPr="004730FA">
      <w:rPr>
        <w:color w:val="808080" w:themeColor="background1" w:themeShade="80"/>
        <w:sz w:val="14"/>
        <w:szCs w:val="20"/>
      </w:rPr>
      <w:t xml:space="preserve">00 ETTEVÕTET, KELLEST ENAMUS ON VÄIKESE- JA KESKMISE SUURUSEGA. KAUBANDUSKOJA LIIKMED ANNAVAD ÜLE 40 PROTSENDI EESTI </w:t>
    </w:r>
    <w:r w:rsidR="00EC4103">
      <w:rPr>
        <w:color w:val="808080" w:themeColor="background1" w:themeShade="80"/>
        <w:sz w:val="14"/>
        <w:szCs w:val="20"/>
      </w:rPr>
      <w:t xml:space="preserve">ETTEVÕTETE </w:t>
    </w:r>
    <w:r w:rsidR="00FA6EF2" w:rsidRPr="004730FA">
      <w:rPr>
        <w:color w:val="808080" w:themeColor="background1" w:themeShade="80"/>
        <w:sz w:val="14"/>
        <w:szCs w:val="20"/>
      </w:rPr>
      <w:t xml:space="preserve">KÄIBEST, LIGI 40 PROTSENTI PUHASKASUMIST JA TASUVAD ÜLE 40 PROTSENDI RIIKLIKEST MAKSUDEST. KAUBANDUSKODA ESINDAB JA KAITSEB </w:t>
    </w:r>
    <w:r w:rsidR="00476A99" w:rsidRPr="004730FA">
      <w:rPr>
        <w:color w:val="808080" w:themeColor="background1" w:themeShade="80"/>
        <w:sz w:val="14"/>
        <w:szCs w:val="20"/>
      </w:rPr>
      <w:t xml:space="preserve">KÕIGI </w:t>
    </w:r>
    <w:r w:rsidR="00FA6EF2" w:rsidRPr="004730FA">
      <w:rPr>
        <w:color w:val="808080" w:themeColor="background1" w:themeShade="80"/>
        <w:sz w:val="14"/>
        <w:szCs w:val="20"/>
      </w:rPr>
      <w:t>ETTEVÕTJATE ÜHISHUVE NING ON MITTERIIKLIK JA APOLIITILINE ORGANISATSIOON.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70501" w14:textId="77777777" w:rsidR="004F415C" w:rsidRDefault="004F415C" w:rsidP="00820313">
      <w:pPr>
        <w:spacing w:after="0" w:line="240" w:lineRule="auto"/>
      </w:pPr>
      <w:r>
        <w:separator/>
      </w:r>
    </w:p>
  </w:footnote>
  <w:footnote w:type="continuationSeparator" w:id="0">
    <w:p w14:paraId="109DB0F0" w14:textId="77777777" w:rsidR="004F415C" w:rsidRDefault="004F415C" w:rsidP="008203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48833" w14:textId="77777777" w:rsidR="00C0691C" w:rsidRDefault="00860CB8" w:rsidP="00C0691C">
    <w:pPr>
      <w:pStyle w:val="Pis"/>
    </w:pPr>
    <w:r w:rsidRPr="00D30DF8">
      <w:rPr>
        <w:noProof/>
        <w:lang w:val="et-EE" w:eastAsia="et-EE"/>
      </w:rPr>
      <w:drawing>
        <wp:anchor distT="0" distB="0" distL="114300" distR="114300" simplePos="0" relativeHeight="251667456" behindDoc="0" locked="0" layoutInCell="1" allowOverlap="1" wp14:anchorId="51516D80" wp14:editId="3BE2A8AF">
          <wp:simplePos x="0" y="0"/>
          <wp:positionH relativeFrom="page">
            <wp:posOffset>1172210</wp:posOffset>
          </wp:positionH>
          <wp:positionV relativeFrom="page">
            <wp:posOffset>503555</wp:posOffset>
          </wp:positionV>
          <wp:extent cx="1893600" cy="720000"/>
          <wp:effectExtent l="0" t="0" r="0" b="4445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36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A45F2">
      <w:rPr>
        <w:noProof/>
        <w:lang w:val="et-EE" w:eastAsia="et-EE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16E0B9C" wp14:editId="75BFFE77">
              <wp:simplePos x="0" y="0"/>
              <wp:positionH relativeFrom="page">
                <wp:posOffset>885825</wp:posOffset>
              </wp:positionH>
              <wp:positionV relativeFrom="page">
                <wp:posOffset>709295</wp:posOffset>
              </wp:positionV>
              <wp:extent cx="53975" cy="222885"/>
              <wp:effectExtent l="0" t="0" r="3175" b="5715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3975" cy="222885"/>
                        <a:chOff x="0" y="0"/>
                        <a:chExt cx="54000" cy="223267"/>
                      </a:xfrm>
                    </wpg:grpSpPr>
                    <wps:wsp>
                      <wps:cNvPr id="2" name="Rectangle 2"/>
                      <wps:cNvSpPr/>
                      <wps:spPr>
                        <a:xfrm>
                          <a:off x="0" y="0"/>
                          <a:ext cx="54000" cy="111600"/>
                        </a:xfrm>
                        <a:prstGeom prst="rect">
                          <a:avLst/>
                        </a:prstGeom>
                        <a:solidFill>
                          <a:srgbClr val="00AD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" name="Rectangle 6"/>
                      <wps:cNvSpPr/>
                      <wps:spPr>
                        <a:xfrm>
                          <a:off x="0" y="111667"/>
                          <a:ext cx="54000" cy="111600"/>
                        </a:xfrm>
                        <a:prstGeom prst="rect">
                          <a:avLst/>
                        </a:prstGeom>
                        <a:solidFill>
                          <a:srgbClr val="2F333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4B18E77" id="Group 1" o:spid="_x0000_s1026" style="position:absolute;margin-left:69.75pt;margin-top:55.85pt;width:4.25pt;height:17.55pt;z-index:251663360;mso-position-horizontal-relative:page;mso-position-vertical-relative:page;mso-width-relative:margin;mso-height-relative:margin" coordsize="54000,223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">
              <v:rect id="Rectangle 2" o:spid="_x0000_s1027" style="position:absolute;width:54000;height:111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" fillcolor="#00adef" stroked="f" strokeweight="1pt"/>
              <v:rect id="Rectangle 6" o:spid="_x0000_s1028" style="position:absolute;top:111667;width:54000;height:111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" fillcolor="#2f3333" stroked="f" strokeweight="1pt"/>
              <w10:wrap anchorx="page" anchory="page"/>
            </v:group>
          </w:pict>
        </mc:Fallback>
      </mc:AlternateContent>
    </w:r>
  </w:p>
  <w:p w14:paraId="0929EE17" w14:textId="77777777" w:rsidR="001F7C7F" w:rsidRPr="00C0691C" w:rsidRDefault="001F7C7F" w:rsidP="00C0691C">
    <w:pPr>
      <w:pStyle w:val="Pi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E73AD" w14:textId="77777777" w:rsidR="00973D85" w:rsidRDefault="00D30DF8">
    <w:pPr>
      <w:pStyle w:val="Pis"/>
    </w:pPr>
    <w:r w:rsidRPr="00D30DF8">
      <w:rPr>
        <w:noProof/>
        <w:lang w:val="et-EE" w:eastAsia="et-EE"/>
      </w:rPr>
      <w:drawing>
        <wp:anchor distT="0" distB="0" distL="114300" distR="114300" simplePos="0" relativeHeight="251665408" behindDoc="0" locked="0" layoutInCell="1" allowOverlap="1" wp14:anchorId="61920E2B" wp14:editId="3B36856D">
          <wp:simplePos x="0" y="0"/>
          <wp:positionH relativeFrom="page">
            <wp:posOffset>1134110</wp:posOffset>
          </wp:positionH>
          <wp:positionV relativeFrom="page">
            <wp:posOffset>467995</wp:posOffset>
          </wp:positionV>
          <wp:extent cx="1893600" cy="720000"/>
          <wp:effectExtent l="0" t="0" r="0" b="444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36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A45F2">
      <w:rPr>
        <w:noProof/>
        <w:lang w:val="et-EE" w:eastAsia="et-EE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5A97F77" wp14:editId="428BBC0A">
              <wp:simplePos x="0" y="0"/>
              <wp:positionH relativeFrom="page">
                <wp:posOffset>885825</wp:posOffset>
              </wp:positionH>
              <wp:positionV relativeFrom="page">
                <wp:posOffset>709295</wp:posOffset>
              </wp:positionV>
              <wp:extent cx="53975" cy="222885"/>
              <wp:effectExtent l="0" t="0" r="3175" b="5715"/>
              <wp:wrapNone/>
              <wp:docPr id="5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3975" cy="222885"/>
                        <a:chOff x="0" y="0"/>
                        <a:chExt cx="54000" cy="223267"/>
                      </a:xfrm>
                    </wpg:grpSpPr>
                    <wps:wsp>
                      <wps:cNvPr id="3" name="Rectangle 3"/>
                      <wps:cNvSpPr/>
                      <wps:spPr>
                        <a:xfrm>
                          <a:off x="0" y="0"/>
                          <a:ext cx="54000" cy="111600"/>
                        </a:xfrm>
                        <a:prstGeom prst="rect">
                          <a:avLst/>
                        </a:prstGeom>
                        <a:solidFill>
                          <a:srgbClr val="00AD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" name="Rectangle 4"/>
                      <wps:cNvSpPr/>
                      <wps:spPr>
                        <a:xfrm>
                          <a:off x="0" y="111667"/>
                          <a:ext cx="54000" cy="111600"/>
                        </a:xfrm>
                        <a:prstGeom prst="rect">
                          <a:avLst/>
                        </a:prstGeom>
                        <a:solidFill>
                          <a:srgbClr val="2F333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468D9BC" id="Group 5" o:spid="_x0000_s1026" style="position:absolute;margin-left:69.75pt;margin-top:55.85pt;width:4.25pt;height:17.55pt;z-index:251659264;mso-position-horizontal-relative:page;mso-position-vertical-relative:page;mso-width-relative:margin;mso-height-relative:margin" coordsize="54000,223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">
              <v:rect id="Rectangle 3" o:spid="_x0000_s1027" style="position:absolute;width:54000;height:111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" fillcolor="#00adef" stroked="f" strokeweight="1pt"/>
              <v:rect id="Rectangle 4" o:spid="_x0000_s1028" style="position:absolute;top:111667;width:54000;height:111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" fillcolor="#2f3333" stroked="f" strokeweight="1pt"/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04CA6"/>
    <w:multiLevelType w:val="hybridMultilevel"/>
    <w:tmpl w:val="9B7EB85A"/>
    <w:lvl w:ilvl="0" w:tplc="04250019">
      <w:start w:val="1"/>
      <w:numFmt w:val="lowerLetter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4B0BA4"/>
    <w:multiLevelType w:val="multilevel"/>
    <w:tmpl w:val="75444E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A33094"/>
    <w:multiLevelType w:val="hybridMultilevel"/>
    <w:tmpl w:val="A1A01872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735E6C"/>
    <w:multiLevelType w:val="hybridMultilevel"/>
    <w:tmpl w:val="4F1C6F22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642784"/>
    <w:multiLevelType w:val="multilevel"/>
    <w:tmpl w:val="4A2622CA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5" w15:restartNumberingAfterBreak="0">
    <w:nsid w:val="3EE64CEB"/>
    <w:multiLevelType w:val="hybridMultilevel"/>
    <w:tmpl w:val="6608DFC4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475A24"/>
    <w:multiLevelType w:val="hybridMultilevel"/>
    <w:tmpl w:val="D0C491B0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B66E4B"/>
    <w:multiLevelType w:val="multilevel"/>
    <w:tmpl w:val="13447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A85C07"/>
    <w:multiLevelType w:val="multilevel"/>
    <w:tmpl w:val="6FA68DD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775E2BF4"/>
    <w:multiLevelType w:val="hybridMultilevel"/>
    <w:tmpl w:val="0BE6DC04"/>
    <w:lvl w:ilvl="0" w:tplc="BC98BD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50A58"/>
    <w:multiLevelType w:val="hybridMultilevel"/>
    <w:tmpl w:val="11DA462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15845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6188549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07886018">
    <w:abstractNumId w:val="2"/>
  </w:num>
  <w:num w:numId="4" w16cid:durableId="615252458">
    <w:abstractNumId w:val="5"/>
  </w:num>
  <w:num w:numId="5" w16cid:durableId="1853840272">
    <w:abstractNumId w:val="0"/>
  </w:num>
  <w:num w:numId="6" w16cid:durableId="15080675">
    <w:abstractNumId w:val="6"/>
  </w:num>
  <w:num w:numId="7" w16cid:durableId="4747923">
    <w:abstractNumId w:val="10"/>
  </w:num>
  <w:num w:numId="8" w16cid:durableId="199588228">
    <w:abstractNumId w:val="3"/>
  </w:num>
  <w:num w:numId="9" w16cid:durableId="1208374726">
    <w:abstractNumId w:val="9"/>
  </w:num>
  <w:num w:numId="10" w16cid:durableId="100422914">
    <w:abstractNumId w:val="4"/>
  </w:num>
  <w:num w:numId="11" w16cid:durableId="7740920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96D"/>
    <w:rsid w:val="00003683"/>
    <w:rsid w:val="0000584B"/>
    <w:rsid w:val="000148A4"/>
    <w:rsid w:val="00017E12"/>
    <w:rsid w:val="00025BC4"/>
    <w:rsid w:val="000345B7"/>
    <w:rsid w:val="00037732"/>
    <w:rsid w:val="0004156B"/>
    <w:rsid w:val="00042844"/>
    <w:rsid w:val="00043FF8"/>
    <w:rsid w:val="00054AB0"/>
    <w:rsid w:val="00056A61"/>
    <w:rsid w:val="00056DDD"/>
    <w:rsid w:val="00075F48"/>
    <w:rsid w:val="00081B03"/>
    <w:rsid w:val="00086563"/>
    <w:rsid w:val="000872C1"/>
    <w:rsid w:val="00087742"/>
    <w:rsid w:val="00094529"/>
    <w:rsid w:val="000A44FF"/>
    <w:rsid w:val="000C3F3B"/>
    <w:rsid w:val="000C4BF1"/>
    <w:rsid w:val="000D585B"/>
    <w:rsid w:val="000E07FD"/>
    <w:rsid w:val="000E2340"/>
    <w:rsid w:val="000E635A"/>
    <w:rsid w:val="000E7BCC"/>
    <w:rsid w:val="000F6845"/>
    <w:rsid w:val="0010351E"/>
    <w:rsid w:val="00116016"/>
    <w:rsid w:val="00127EC0"/>
    <w:rsid w:val="0014352A"/>
    <w:rsid w:val="00144A99"/>
    <w:rsid w:val="0015059C"/>
    <w:rsid w:val="001526D8"/>
    <w:rsid w:val="0016022D"/>
    <w:rsid w:val="00160DA4"/>
    <w:rsid w:val="00164BA3"/>
    <w:rsid w:val="00172680"/>
    <w:rsid w:val="00172684"/>
    <w:rsid w:val="00174F94"/>
    <w:rsid w:val="00177795"/>
    <w:rsid w:val="001A129C"/>
    <w:rsid w:val="001A3EC6"/>
    <w:rsid w:val="001B15C8"/>
    <w:rsid w:val="001B1E03"/>
    <w:rsid w:val="001B610E"/>
    <w:rsid w:val="001C3745"/>
    <w:rsid w:val="001C4788"/>
    <w:rsid w:val="001D1194"/>
    <w:rsid w:val="001D6DBF"/>
    <w:rsid w:val="001F7C7F"/>
    <w:rsid w:val="00202075"/>
    <w:rsid w:val="00207F9F"/>
    <w:rsid w:val="0021266C"/>
    <w:rsid w:val="002270DF"/>
    <w:rsid w:val="002271E7"/>
    <w:rsid w:val="00232D95"/>
    <w:rsid w:val="002348CC"/>
    <w:rsid w:val="0025346E"/>
    <w:rsid w:val="00255F45"/>
    <w:rsid w:val="002624E5"/>
    <w:rsid w:val="0026401D"/>
    <w:rsid w:val="002752AC"/>
    <w:rsid w:val="00287707"/>
    <w:rsid w:val="002949A5"/>
    <w:rsid w:val="0029623D"/>
    <w:rsid w:val="002A5F93"/>
    <w:rsid w:val="002B2966"/>
    <w:rsid w:val="002C2571"/>
    <w:rsid w:val="002C356D"/>
    <w:rsid w:val="002C6CC8"/>
    <w:rsid w:val="002C7270"/>
    <w:rsid w:val="002D6312"/>
    <w:rsid w:val="002E3309"/>
    <w:rsid w:val="002F0F72"/>
    <w:rsid w:val="002F1E7F"/>
    <w:rsid w:val="003171FF"/>
    <w:rsid w:val="003263B2"/>
    <w:rsid w:val="00331872"/>
    <w:rsid w:val="00340C8B"/>
    <w:rsid w:val="00341EF1"/>
    <w:rsid w:val="00353980"/>
    <w:rsid w:val="0037302B"/>
    <w:rsid w:val="00384104"/>
    <w:rsid w:val="00386C5D"/>
    <w:rsid w:val="0039007F"/>
    <w:rsid w:val="0039439E"/>
    <w:rsid w:val="00396412"/>
    <w:rsid w:val="003A3E7F"/>
    <w:rsid w:val="003A50EE"/>
    <w:rsid w:val="003A531C"/>
    <w:rsid w:val="003A654C"/>
    <w:rsid w:val="003A75DA"/>
    <w:rsid w:val="003B2406"/>
    <w:rsid w:val="003B6E12"/>
    <w:rsid w:val="003E469B"/>
    <w:rsid w:val="003E70F0"/>
    <w:rsid w:val="00405F8D"/>
    <w:rsid w:val="004212FC"/>
    <w:rsid w:val="0042290F"/>
    <w:rsid w:val="004440E6"/>
    <w:rsid w:val="00456D7B"/>
    <w:rsid w:val="004730FA"/>
    <w:rsid w:val="00476A99"/>
    <w:rsid w:val="004A098A"/>
    <w:rsid w:val="004A239C"/>
    <w:rsid w:val="004B5713"/>
    <w:rsid w:val="004B5C86"/>
    <w:rsid w:val="004C5791"/>
    <w:rsid w:val="004C65E2"/>
    <w:rsid w:val="004D26A0"/>
    <w:rsid w:val="004D6D4B"/>
    <w:rsid w:val="004E0026"/>
    <w:rsid w:val="004E2136"/>
    <w:rsid w:val="004E3840"/>
    <w:rsid w:val="004F415C"/>
    <w:rsid w:val="004F7121"/>
    <w:rsid w:val="00501EA0"/>
    <w:rsid w:val="005214C5"/>
    <w:rsid w:val="00523692"/>
    <w:rsid w:val="00532548"/>
    <w:rsid w:val="00535790"/>
    <w:rsid w:val="00541071"/>
    <w:rsid w:val="005456A4"/>
    <w:rsid w:val="00547375"/>
    <w:rsid w:val="005532B0"/>
    <w:rsid w:val="0056028F"/>
    <w:rsid w:val="00560AB1"/>
    <w:rsid w:val="0056186F"/>
    <w:rsid w:val="0056407A"/>
    <w:rsid w:val="00567413"/>
    <w:rsid w:val="005742AF"/>
    <w:rsid w:val="00582132"/>
    <w:rsid w:val="00591176"/>
    <w:rsid w:val="005923A8"/>
    <w:rsid w:val="00594899"/>
    <w:rsid w:val="00596E76"/>
    <w:rsid w:val="005A2400"/>
    <w:rsid w:val="005B03C7"/>
    <w:rsid w:val="005B3803"/>
    <w:rsid w:val="005B5B5B"/>
    <w:rsid w:val="005C0A80"/>
    <w:rsid w:val="005C2769"/>
    <w:rsid w:val="005D2F16"/>
    <w:rsid w:val="005D6674"/>
    <w:rsid w:val="005E3412"/>
    <w:rsid w:val="005E3FFC"/>
    <w:rsid w:val="005F2042"/>
    <w:rsid w:val="00600864"/>
    <w:rsid w:val="006009EC"/>
    <w:rsid w:val="00606324"/>
    <w:rsid w:val="00607360"/>
    <w:rsid w:val="00612CE5"/>
    <w:rsid w:val="006158C2"/>
    <w:rsid w:val="006168CF"/>
    <w:rsid w:val="006225AD"/>
    <w:rsid w:val="00624411"/>
    <w:rsid w:val="00626B7D"/>
    <w:rsid w:val="00627346"/>
    <w:rsid w:val="006328D2"/>
    <w:rsid w:val="0063291F"/>
    <w:rsid w:val="00634F2C"/>
    <w:rsid w:val="006360D0"/>
    <w:rsid w:val="00641EE3"/>
    <w:rsid w:val="006472DA"/>
    <w:rsid w:val="00653321"/>
    <w:rsid w:val="00664073"/>
    <w:rsid w:val="00685476"/>
    <w:rsid w:val="006A45F2"/>
    <w:rsid w:val="006C14B8"/>
    <w:rsid w:val="006E535A"/>
    <w:rsid w:val="006F08D1"/>
    <w:rsid w:val="00702ABF"/>
    <w:rsid w:val="0071573C"/>
    <w:rsid w:val="00720402"/>
    <w:rsid w:val="00721D8B"/>
    <w:rsid w:val="00723D8F"/>
    <w:rsid w:val="007263D3"/>
    <w:rsid w:val="007278F4"/>
    <w:rsid w:val="007317F2"/>
    <w:rsid w:val="00736272"/>
    <w:rsid w:val="0074733F"/>
    <w:rsid w:val="00752D75"/>
    <w:rsid w:val="007541C1"/>
    <w:rsid w:val="007542A6"/>
    <w:rsid w:val="007556D7"/>
    <w:rsid w:val="00756301"/>
    <w:rsid w:val="00757AF8"/>
    <w:rsid w:val="007601DA"/>
    <w:rsid w:val="007644B1"/>
    <w:rsid w:val="00785030"/>
    <w:rsid w:val="00791072"/>
    <w:rsid w:val="007A0BD7"/>
    <w:rsid w:val="007A21F4"/>
    <w:rsid w:val="007A2C64"/>
    <w:rsid w:val="007A4243"/>
    <w:rsid w:val="007A7F7A"/>
    <w:rsid w:val="007B42B5"/>
    <w:rsid w:val="007B479C"/>
    <w:rsid w:val="007C2543"/>
    <w:rsid w:val="007D20B1"/>
    <w:rsid w:val="007E42E4"/>
    <w:rsid w:val="007F1322"/>
    <w:rsid w:val="007F1B63"/>
    <w:rsid w:val="007F5ADD"/>
    <w:rsid w:val="007F716D"/>
    <w:rsid w:val="00800001"/>
    <w:rsid w:val="00805BF5"/>
    <w:rsid w:val="0081204E"/>
    <w:rsid w:val="0081279D"/>
    <w:rsid w:val="008146DE"/>
    <w:rsid w:val="00820313"/>
    <w:rsid w:val="00820B3C"/>
    <w:rsid w:val="00824DA2"/>
    <w:rsid w:val="00840111"/>
    <w:rsid w:val="008424EA"/>
    <w:rsid w:val="008569E2"/>
    <w:rsid w:val="00860CB8"/>
    <w:rsid w:val="0087082B"/>
    <w:rsid w:val="008712AD"/>
    <w:rsid w:val="008805ED"/>
    <w:rsid w:val="00882C13"/>
    <w:rsid w:val="00885F29"/>
    <w:rsid w:val="00897D84"/>
    <w:rsid w:val="008A7CCE"/>
    <w:rsid w:val="008B17FA"/>
    <w:rsid w:val="008B419A"/>
    <w:rsid w:val="008B52FE"/>
    <w:rsid w:val="008C0C3B"/>
    <w:rsid w:val="008C1D2A"/>
    <w:rsid w:val="008C718A"/>
    <w:rsid w:val="008C74D2"/>
    <w:rsid w:val="008D3F67"/>
    <w:rsid w:val="00905172"/>
    <w:rsid w:val="00905A13"/>
    <w:rsid w:val="009224EF"/>
    <w:rsid w:val="009228FD"/>
    <w:rsid w:val="00925187"/>
    <w:rsid w:val="0093173A"/>
    <w:rsid w:val="009321F5"/>
    <w:rsid w:val="009347F0"/>
    <w:rsid w:val="00972C97"/>
    <w:rsid w:val="00973D85"/>
    <w:rsid w:val="00976675"/>
    <w:rsid w:val="009778B2"/>
    <w:rsid w:val="009822A4"/>
    <w:rsid w:val="00985D25"/>
    <w:rsid w:val="00991C42"/>
    <w:rsid w:val="00992342"/>
    <w:rsid w:val="009B5746"/>
    <w:rsid w:val="009B6BF8"/>
    <w:rsid w:val="009D06CA"/>
    <w:rsid w:val="009D0A34"/>
    <w:rsid w:val="009D2C6C"/>
    <w:rsid w:val="009D7CDA"/>
    <w:rsid w:val="009E0E71"/>
    <w:rsid w:val="009E19FF"/>
    <w:rsid w:val="009E31EB"/>
    <w:rsid w:val="009E42E8"/>
    <w:rsid w:val="009E5A9C"/>
    <w:rsid w:val="009E7DA2"/>
    <w:rsid w:val="009F29C5"/>
    <w:rsid w:val="00A01BC5"/>
    <w:rsid w:val="00A02591"/>
    <w:rsid w:val="00A07B94"/>
    <w:rsid w:val="00A27931"/>
    <w:rsid w:val="00A310D3"/>
    <w:rsid w:val="00A3261E"/>
    <w:rsid w:val="00A3332D"/>
    <w:rsid w:val="00A36FF5"/>
    <w:rsid w:val="00A465B8"/>
    <w:rsid w:val="00A52EE8"/>
    <w:rsid w:val="00A55903"/>
    <w:rsid w:val="00A61801"/>
    <w:rsid w:val="00A66486"/>
    <w:rsid w:val="00A70673"/>
    <w:rsid w:val="00A77C44"/>
    <w:rsid w:val="00A86DA9"/>
    <w:rsid w:val="00A9054B"/>
    <w:rsid w:val="00A94A55"/>
    <w:rsid w:val="00AA33BC"/>
    <w:rsid w:val="00AA4472"/>
    <w:rsid w:val="00AA733F"/>
    <w:rsid w:val="00AB6476"/>
    <w:rsid w:val="00AC4525"/>
    <w:rsid w:val="00AC496D"/>
    <w:rsid w:val="00AE137B"/>
    <w:rsid w:val="00AE3AB4"/>
    <w:rsid w:val="00AE5EFD"/>
    <w:rsid w:val="00AF092E"/>
    <w:rsid w:val="00AF36F5"/>
    <w:rsid w:val="00AF5BA1"/>
    <w:rsid w:val="00AF7564"/>
    <w:rsid w:val="00B0185B"/>
    <w:rsid w:val="00B02A8F"/>
    <w:rsid w:val="00B14AD7"/>
    <w:rsid w:val="00B22304"/>
    <w:rsid w:val="00B2264C"/>
    <w:rsid w:val="00B23192"/>
    <w:rsid w:val="00B2701A"/>
    <w:rsid w:val="00B27CC1"/>
    <w:rsid w:val="00B47069"/>
    <w:rsid w:val="00B53E09"/>
    <w:rsid w:val="00B6728F"/>
    <w:rsid w:val="00B711D7"/>
    <w:rsid w:val="00B82DC5"/>
    <w:rsid w:val="00B83939"/>
    <w:rsid w:val="00B92169"/>
    <w:rsid w:val="00B935F0"/>
    <w:rsid w:val="00B96CE4"/>
    <w:rsid w:val="00BA102A"/>
    <w:rsid w:val="00BA6434"/>
    <w:rsid w:val="00BA65FC"/>
    <w:rsid w:val="00BB47B5"/>
    <w:rsid w:val="00BC616D"/>
    <w:rsid w:val="00BE2EB7"/>
    <w:rsid w:val="00BE40DE"/>
    <w:rsid w:val="00BF3929"/>
    <w:rsid w:val="00BF5CF5"/>
    <w:rsid w:val="00BF78D7"/>
    <w:rsid w:val="00C02B48"/>
    <w:rsid w:val="00C03498"/>
    <w:rsid w:val="00C0691C"/>
    <w:rsid w:val="00C143F2"/>
    <w:rsid w:val="00C15F7C"/>
    <w:rsid w:val="00C27D59"/>
    <w:rsid w:val="00C34FB2"/>
    <w:rsid w:val="00C361A2"/>
    <w:rsid w:val="00C44D8E"/>
    <w:rsid w:val="00C452B5"/>
    <w:rsid w:val="00C52C10"/>
    <w:rsid w:val="00C54532"/>
    <w:rsid w:val="00C636F0"/>
    <w:rsid w:val="00C7321F"/>
    <w:rsid w:val="00C74F10"/>
    <w:rsid w:val="00C873D4"/>
    <w:rsid w:val="00C97552"/>
    <w:rsid w:val="00CA04C7"/>
    <w:rsid w:val="00CB16A0"/>
    <w:rsid w:val="00CB7F95"/>
    <w:rsid w:val="00CD002C"/>
    <w:rsid w:val="00CD50F5"/>
    <w:rsid w:val="00CE18CE"/>
    <w:rsid w:val="00CE2BDE"/>
    <w:rsid w:val="00CE71AA"/>
    <w:rsid w:val="00CF0E41"/>
    <w:rsid w:val="00CF6F83"/>
    <w:rsid w:val="00CF7D85"/>
    <w:rsid w:val="00D00BB0"/>
    <w:rsid w:val="00D10BC7"/>
    <w:rsid w:val="00D22304"/>
    <w:rsid w:val="00D22ECF"/>
    <w:rsid w:val="00D27650"/>
    <w:rsid w:val="00D30DF8"/>
    <w:rsid w:val="00D42116"/>
    <w:rsid w:val="00D45881"/>
    <w:rsid w:val="00D70E2A"/>
    <w:rsid w:val="00D76A85"/>
    <w:rsid w:val="00D76F18"/>
    <w:rsid w:val="00D80E92"/>
    <w:rsid w:val="00D853DE"/>
    <w:rsid w:val="00D867CC"/>
    <w:rsid w:val="00D95CFA"/>
    <w:rsid w:val="00DA2312"/>
    <w:rsid w:val="00DB0C92"/>
    <w:rsid w:val="00DB0DF9"/>
    <w:rsid w:val="00DC7061"/>
    <w:rsid w:val="00DD1335"/>
    <w:rsid w:val="00DD2B52"/>
    <w:rsid w:val="00DD2EC0"/>
    <w:rsid w:val="00DF0F29"/>
    <w:rsid w:val="00DF1C4B"/>
    <w:rsid w:val="00DF38FC"/>
    <w:rsid w:val="00DF5073"/>
    <w:rsid w:val="00E0509E"/>
    <w:rsid w:val="00E0539A"/>
    <w:rsid w:val="00E14A10"/>
    <w:rsid w:val="00E16ADD"/>
    <w:rsid w:val="00E20861"/>
    <w:rsid w:val="00E348C2"/>
    <w:rsid w:val="00E45F6F"/>
    <w:rsid w:val="00E510F8"/>
    <w:rsid w:val="00E60BC0"/>
    <w:rsid w:val="00E62118"/>
    <w:rsid w:val="00E65E88"/>
    <w:rsid w:val="00E6642D"/>
    <w:rsid w:val="00E70D69"/>
    <w:rsid w:val="00E81961"/>
    <w:rsid w:val="00E82C86"/>
    <w:rsid w:val="00E84A82"/>
    <w:rsid w:val="00E9734D"/>
    <w:rsid w:val="00EA06A7"/>
    <w:rsid w:val="00EA5B30"/>
    <w:rsid w:val="00EB3336"/>
    <w:rsid w:val="00EB5AA4"/>
    <w:rsid w:val="00EB60DF"/>
    <w:rsid w:val="00EB791C"/>
    <w:rsid w:val="00EC12E1"/>
    <w:rsid w:val="00EC1694"/>
    <w:rsid w:val="00EC22CA"/>
    <w:rsid w:val="00EC38D4"/>
    <w:rsid w:val="00EC4103"/>
    <w:rsid w:val="00EC6C5D"/>
    <w:rsid w:val="00ED7536"/>
    <w:rsid w:val="00EE6D89"/>
    <w:rsid w:val="00EF70C4"/>
    <w:rsid w:val="00EF743D"/>
    <w:rsid w:val="00F1062F"/>
    <w:rsid w:val="00F220C8"/>
    <w:rsid w:val="00F4213C"/>
    <w:rsid w:val="00F56525"/>
    <w:rsid w:val="00F630F9"/>
    <w:rsid w:val="00F7093D"/>
    <w:rsid w:val="00F86ED0"/>
    <w:rsid w:val="00F87199"/>
    <w:rsid w:val="00F948EC"/>
    <w:rsid w:val="00F95766"/>
    <w:rsid w:val="00F96CE7"/>
    <w:rsid w:val="00FA6EF2"/>
    <w:rsid w:val="00FB3A47"/>
    <w:rsid w:val="00FC6358"/>
    <w:rsid w:val="00FD0CDE"/>
    <w:rsid w:val="00FD7B4E"/>
    <w:rsid w:val="00FE3D39"/>
    <w:rsid w:val="00FE6519"/>
    <w:rsid w:val="00FF0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442B2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4A239C"/>
  </w:style>
  <w:style w:type="paragraph" w:styleId="Pealkiri1">
    <w:name w:val="heading 1"/>
    <w:basedOn w:val="Normaallaad"/>
    <w:next w:val="Normaallaad"/>
    <w:link w:val="Pealkiri1Mrk"/>
    <w:uiPriority w:val="9"/>
    <w:qFormat/>
    <w:rsid w:val="00D4211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t-EE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uiPriority w:val="99"/>
    <w:unhideWhenUsed/>
    <w:rsid w:val="008203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820313"/>
  </w:style>
  <w:style w:type="paragraph" w:styleId="Jalus">
    <w:name w:val="footer"/>
    <w:basedOn w:val="Normaallaad"/>
    <w:link w:val="JalusMrk"/>
    <w:uiPriority w:val="99"/>
    <w:unhideWhenUsed/>
    <w:rsid w:val="00FD0CDE"/>
    <w:pPr>
      <w:tabs>
        <w:tab w:val="center" w:pos="4680"/>
        <w:tab w:val="right" w:pos="9360"/>
      </w:tabs>
      <w:spacing w:after="0" w:line="240" w:lineRule="auto"/>
    </w:pPr>
    <w:rPr>
      <w:sz w:val="16"/>
    </w:rPr>
  </w:style>
  <w:style w:type="character" w:customStyle="1" w:styleId="JalusMrk">
    <w:name w:val="Jalus Märk"/>
    <w:basedOn w:val="Liguvaikefont"/>
    <w:link w:val="Jalus"/>
    <w:uiPriority w:val="99"/>
    <w:rsid w:val="00FD0CDE"/>
    <w:rPr>
      <w:sz w:val="16"/>
    </w:rPr>
  </w:style>
  <w:style w:type="character" w:customStyle="1" w:styleId="Pealkiri1Mrk">
    <w:name w:val="Pealkiri 1 Märk"/>
    <w:basedOn w:val="Liguvaikefont"/>
    <w:link w:val="Pealkiri1"/>
    <w:uiPriority w:val="9"/>
    <w:rsid w:val="00D4211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t-EE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D421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D42116"/>
    <w:rPr>
      <w:rFonts w:ascii="Tahoma" w:hAnsi="Tahoma" w:cs="Tahoma"/>
      <w:sz w:val="16"/>
      <w:szCs w:val="16"/>
    </w:rPr>
  </w:style>
  <w:style w:type="paragraph" w:styleId="Loendilik">
    <w:name w:val="List Paragraph"/>
    <w:basedOn w:val="Normaallaad"/>
    <w:uiPriority w:val="34"/>
    <w:qFormat/>
    <w:rsid w:val="00D42116"/>
    <w:pPr>
      <w:ind w:left="720"/>
      <w:contextualSpacing/>
    </w:pPr>
  </w:style>
  <w:style w:type="character" w:styleId="Hperlink">
    <w:name w:val="Hyperlink"/>
    <w:basedOn w:val="Liguvaikefont"/>
    <w:uiPriority w:val="99"/>
    <w:unhideWhenUsed/>
    <w:rsid w:val="00EC12E1"/>
    <w:rPr>
      <w:color w:val="0563C1" w:themeColor="hyperlink"/>
      <w:u w:val="single"/>
    </w:r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202075"/>
    <w:pPr>
      <w:spacing w:after="0" w:line="240" w:lineRule="auto"/>
    </w:pPr>
    <w:rPr>
      <w:sz w:val="20"/>
      <w:szCs w:val="20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202075"/>
    <w:rPr>
      <w:sz w:val="20"/>
      <w:szCs w:val="20"/>
    </w:rPr>
  </w:style>
  <w:style w:type="character" w:styleId="Allmrkuseviide">
    <w:name w:val="footnote reference"/>
    <w:basedOn w:val="Liguvaikefont"/>
    <w:uiPriority w:val="99"/>
    <w:semiHidden/>
    <w:unhideWhenUsed/>
    <w:rsid w:val="00202075"/>
    <w:rPr>
      <w:vertAlign w:val="superscript"/>
    </w:rPr>
  </w:style>
  <w:style w:type="character" w:styleId="Lahendamatamainimine">
    <w:name w:val="Unresolved Mention"/>
    <w:basedOn w:val="Liguvaikefont"/>
    <w:uiPriority w:val="99"/>
    <w:semiHidden/>
    <w:unhideWhenUsed/>
    <w:rsid w:val="00A618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siseministeerium.e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arko.udras@koda.ee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NTERPRISE-EUROPE.E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DA">
      <a:majorFont>
        <a:latin typeface="DINPro"/>
        <a:ea typeface=""/>
        <a:cs typeface=""/>
      </a:majorFont>
      <a:minorFont>
        <a:latin typeface="DINPro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D42E49-277C-4845-9492-BF1082BCA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504</Words>
  <Characters>2929</Characters>
  <Application>Microsoft Office Word</Application>
  <DocSecurity>0</DocSecurity>
  <Lines>24</Lines>
  <Paragraphs>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2024-04-12T04:51:00Z</dcterms:created>
  <dcterms:modified xsi:type="dcterms:W3CDTF">2024-04-12T06:12:00Z</dcterms:modified>
</cp:coreProperties>
</file>